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5EF1" w14:textId="77777777" w:rsidR="002712DB" w:rsidRDefault="002712DB" w:rsidP="0096295C">
      <w:pPr>
        <w:rPr>
          <w:rFonts w:ascii="Arial" w:hAnsi="Arial" w:cs="Arial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268"/>
        <w:gridCol w:w="3402"/>
        <w:gridCol w:w="2268"/>
        <w:gridCol w:w="993"/>
        <w:gridCol w:w="2835"/>
        <w:gridCol w:w="850"/>
      </w:tblGrid>
      <w:tr w:rsidR="002712DB" w:rsidRPr="00D90789" w14:paraId="468CCA3D" w14:textId="77777777" w:rsidTr="00D90789">
        <w:tc>
          <w:tcPr>
            <w:tcW w:w="2376" w:type="dxa"/>
          </w:tcPr>
          <w:p w14:paraId="323FF66E" w14:textId="77777777" w:rsidR="002712DB" w:rsidRPr="00D90789" w:rsidRDefault="002712DB" w:rsidP="0096295C">
            <w:pPr>
              <w:rPr>
                <w:rFonts w:ascii="Arial" w:hAnsi="Arial" w:cs="Arial"/>
                <w:b/>
              </w:rPr>
            </w:pPr>
            <w:r w:rsidRPr="00D9078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268" w:type="dxa"/>
          </w:tcPr>
          <w:p w14:paraId="5ADD9A40" w14:textId="77777777" w:rsidR="002712DB" w:rsidRPr="00D90789" w:rsidRDefault="002712DB" w:rsidP="0096295C">
            <w:pPr>
              <w:rPr>
                <w:rFonts w:ascii="Arial" w:hAnsi="Arial" w:cs="Arial"/>
                <w:b/>
              </w:rPr>
            </w:pPr>
            <w:r w:rsidRPr="00D90789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3402" w:type="dxa"/>
          </w:tcPr>
          <w:p w14:paraId="02735D40" w14:textId="77777777" w:rsidR="002712DB" w:rsidRPr="00D90789" w:rsidRDefault="002712DB" w:rsidP="0096295C">
            <w:pPr>
              <w:rPr>
                <w:rFonts w:ascii="Arial" w:hAnsi="Arial" w:cs="Arial"/>
                <w:b/>
              </w:rPr>
            </w:pPr>
            <w:r w:rsidRPr="00D90789">
              <w:rPr>
                <w:rFonts w:ascii="Arial" w:hAnsi="Arial" w:cs="Arial"/>
                <w:b/>
              </w:rPr>
              <w:t>Assessor</w:t>
            </w:r>
          </w:p>
        </w:tc>
        <w:tc>
          <w:tcPr>
            <w:tcW w:w="3261" w:type="dxa"/>
            <w:gridSpan w:val="2"/>
          </w:tcPr>
          <w:p w14:paraId="1ECD051E" w14:textId="77777777" w:rsidR="002712DB" w:rsidRPr="00D90789" w:rsidRDefault="002712DB" w:rsidP="0096295C">
            <w:pPr>
              <w:rPr>
                <w:rFonts w:ascii="Arial" w:hAnsi="Arial" w:cs="Arial"/>
                <w:b/>
              </w:rPr>
            </w:pPr>
            <w:r w:rsidRPr="00D90789">
              <w:rPr>
                <w:rFonts w:ascii="Arial" w:hAnsi="Arial" w:cs="Arial"/>
                <w:b/>
              </w:rPr>
              <w:t>Persons affected by harm</w:t>
            </w:r>
          </w:p>
        </w:tc>
        <w:tc>
          <w:tcPr>
            <w:tcW w:w="3685" w:type="dxa"/>
            <w:gridSpan w:val="2"/>
          </w:tcPr>
          <w:p w14:paraId="3A4A1177" w14:textId="77777777" w:rsidR="002712DB" w:rsidRPr="00D90789" w:rsidRDefault="002712DB" w:rsidP="00706266">
            <w:pPr>
              <w:rPr>
                <w:rFonts w:ascii="Arial" w:hAnsi="Arial" w:cs="Arial"/>
                <w:b/>
              </w:rPr>
            </w:pPr>
            <w:r w:rsidRPr="00D90789">
              <w:rPr>
                <w:rFonts w:ascii="Arial" w:hAnsi="Arial" w:cs="Arial"/>
                <w:b/>
              </w:rPr>
              <w:t>Further assessments required</w:t>
            </w:r>
          </w:p>
        </w:tc>
      </w:tr>
      <w:tr w:rsidR="002712DB" w:rsidRPr="00D90789" w14:paraId="7BB05514" w14:textId="77777777" w:rsidTr="00D90789">
        <w:tc>
          <w:tcPr>
            <w:tcW w:w="2376" w:type="dxa"/>
          </w:tcPr>
          <w:p w14:paraId="22374EFE" w14:textId="6F81C407" w:rsidR="002712DB" w:rsidRPr="00D90789" w:rsidRDefault="00AD4940" w:rsidP="0096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22/3/22</w:t>
            </w:r>
          </w:p>
        </w:tc>
        <w:tc>
          <w:tcPr>
            <w:tcW w:w="2268" w:type="dxa"/>
          </w:tcPr>
          <w:p w14:paraId="3EDE2F07" w14:textId="77777777" w:rsidR="002712DB" w:rsidRPr="00D90789" w:rsidRDefault="002712DB" w:rsidP="0096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BMC</w:t>
            </w:r>
          </w:p>
        </w:tc>
        <w:tc>
          <w:tcPr>
            <w:tcW w:w="3402" w:type="dxa"/>
          </w:tcPr>
          <w:p w14:paraId="6CBF07B1" w14:textId="77777777" w:rsidR="002712DB" w:rsidRPr="00D90789" w:rsidRDefault="002712DB" w:rsidP="0096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Douis</w:t>
            </w:r>
          </w:p>
        </w:tc>
        <w:tc>
          <w:tcPr>
            <w:tcW w:w="2268" w:type="dxa"/>
            <w:vMerge w:val="restart"/>
            <w:vAlign w:val="center"/>
          </w:tcPr>
          <w:p w14:paraId="7796FD92" w14:textId="77777777" w:rsidR="002712DB" w:rsidRPr="00D90789" w:rsidRDefault="002712DB" w:rsidP="008B6D84">
            <w:pPr>
              <w:rPr>
                <w:rFonts w:ascii="Arial" w:hAnsi="Arial" w:cs="Arial"/>
              </w:rPr>
            </w:pPr>
            <w:r w:rsidRPr="00D90789">
              <w:rPr>
                <w:rFonts w:ascii="Arial" w:hAnsi="Arial" w:cs="Arial"/>
              </w:rPr>
              <w:t>Employees</w:t>
            </w:r>
          </w:p>
        </w:tc>
        <w:tc>
          <w:tcPr>
            <w:tcW w:w="993" w:type="dxa"/>
            <w:vMerge w:val="restart"/>
          </w:tcPr>
          <w:p w14:paraId="768AB602" w14:textId="77777777" w:rsidR="002712DB" w:rsidRPr="00D90789" w:rsidRDefault="002712DB" w:rsidP="0096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vMerge w:val="restart"/>
          </w:tcPr>
          <w:p w14:paraId="42756130" w14:textId="77777777" w:rsidR="002712DB" w:rsidRPr="00D90789" w:rsidRDefault="002712DB" w:rsidP="0096295C">
            <w:pPr>
              <w:rPr>
                <w:rFonts w:ascii="Arial" w:hAnsi="Arial" w:cs="Arial"/>
              </w:rPr>
            </w:pPr>
            <w:r w:rsidRPr="00D90789">
              <w:rPr>
                <w:rFonts w:ascii="Arial" w:hAnsi="Arial" w:cs="Arial"/>
              </w:rPr>
              <w:t>Fire</w:t>
            </w:r>
          </w:p>
          <w:p w14:paraId="2C1E4F06" w14:textId="77777777" w:rsidR="002712DB" w:rsidRPr="00D90789" w:rsidRDefault="002712DB" w:rsidP="0096295C">
            <w:pPr>
              <w:rPr>
                <w:rFonts w:ascii="Arial" w:hAnsi="Arial" w:cs="Arial"/>
              </w:rPr>
            </w:pPr>
            <w:r w:rsidRPr="00D90789">
              <w:rPr>
                <w:rFonts w:ascii="Arial" w:hAnsi="Arial" w:cs="Arial"/>
              </w:rPr>
              <w:t>Driving</w:t>
            </w:r>
          </w:p>
          <w:p w14:paraId="21CA51D4" w14:textId="77777777" w:rsidR="002712DB" w:rsidRPr="00D90789" w:rsidRDefault="002712DB" w:rsidP="0096295C">
            <w:pPr>
              <w:rPr>
                <w:rFonts w:ascii="Arial" w:hAnsi="Arial" w:cs="Arial"/>
              </w:rPr>
            </w:pPr>
            <w:r w:rsidRPr="00D90789">
              <w:rPr>
                <w:rFonts w:ascii="Arial" w:hAnsi="Arial" w:cs="Arial"/>
              </w:rPr>
              <w:t>DSE</w:t>
            </w:r>
          </w:p>
          <w:p w14:paraId="69B1F1C7" w14:textId="77777777" w:rsidR="002712DB" w:rsidRPr="00D90789" w:rsidRDefault="002712DB" w:rsidP="00324E90">
            <w:pPr>
              <w:rPr>
                <w:rFonts w:ascii="Arial" w:hAnsi="Arial" w:cs="Arial"/>
              </w:rPr>
            </w:pPr>
            <w:r w:rsidRPr="00D90789">
              <w:rPr>
                <w:rFonts w:ascii="Arial" w:hAnsi="Arial" w:cs="Arial"/>
              </w:rPr>
              <w:t>Manual Handling</w:t>
            </w:r>
          </w:p>
          <w:p w14:paraId="6A954F3C" w14:textId="77777777" w:rsidR="002712DB" w:rsidRPr="00D90789" w:rsidRDefault="002712DB" w:rsidP="00324E90">
            <w:pPr>
              <w:rPr>
                <w:rFonts w:ascii="Arial" w:hAnsi="Arial" w:cs="Arial"/>
              </w:rPr>
            </w:pPr>
            <w:r w:rsidRPr="00D90789">
              <w:rPr>
                <w:rFonts w:ascii="Arial" w:hAnsi="Arial" w:cs="Arial"/>
              </w:rPr>
              <w:t>Pregnancy</w:t>
            </w:r>
          </w:p>
          <w:p w14:paraId="7D0D98DE" w14:textId="77777777" w:rsidR="002712DB" w:rsidRPr="00D90789" w:rsidRDefault="002712DB" w:rsidP="00324E90">
            <w:pPr>
              <w:rPr>
                <w:rFonts w:ascii="Arial" w:hAnsi="Arial" w:cs="Arial"/>
              </w:rPr>
            </w:pPr>
            <w:r w:rsidRPr="00D90789">
              <w:rPr>
                <w:rFonts w:ascii="Arial" w:hAnsi="Arial" w:cs="Arial"/>
              </w:rPr>
              <w:t>Other</w:t>
            </w:r>
          </w:p>
        </w:tc>
        <w:tc>
          <w:tcPr>
            <w:tcW w:w="850" w:type="dxa"/>
          </w:tcPr>
          <w:p w14:paraId="0DAE8851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</w:tr>
      <w:tr w:rsidR="002712DB" w:rsidRPr="00D90789" w14:paraId="5A4AFEC1" w14:textId="77777777" w:rsidTr="00D90789">
        <w:trPr>
          <w:trHeight w:val="255"/>
        </w:trPr>
        <w:tc>
          <w:tcPr>
            <w:tcW w:w="4644" w:type="dxa"/>
            <w:gridSpan w:val="2"/>
            <w:vMerge w:val="restart"/>
          </w:tcPr>
          <w:p w14:paraId="36BCCF4F" w14:textId="77777777" w:rsidR="002712DB" w:rsidRDefault="002712DB" w:rsidP="0096295C">
            <w:pPr>
              <w:rPr>
                <w:rFonts w:ascii="Arial" w:hAnsi="Arial" w:cs="Arial"/>
                <w:b/>
              </w:rPr>
            </w:pPr>
            <w:r w:rsidRPr="00D90789">
              <w:rPr>
                <w:rFonts w:ascii="Arial" w:hAnsi="Arial" w:cs="Arial"/>
                <w:b/>
              </w:rPr>
              <w:t>Task Assessed:</w:t>
            </w:r>
          </w:p>
          <w:p w14:paraId="0469EB09" w14:textId="77777777" w:rsidR="002712DB" w:rsidRPr="00736C23" w:rsidRDefault="002712DB" w:rsidP="0096295C">
            <w:pPr>
              <w:rPr>
                <w:rFonts w:ascii="Arial" w:hAnsi="Arial" w:cs="Arial"/>
              </w:rPr>
            </w:pPr>
            <w:r w:rsidRPr="00736C23">
              <w:rPr>
                <w:rFonts w:ascii="Arial" w:hAnsi="Arial" w:cs="Arial"/>
              </w:rPr>
              <w:t>Ho</w:t>
            </w:r>
            <w:r>
              <w:rPr>
                <w:rFonts w:ascii="Arial" w:hAnsi="Arial" w:cs="Arial"/>
              </w:rPr>
              <w:t>w we are meeting COSSH</w:t>
            </w:r>
            <w:r w:rsidRPr="00736C23">
              <w:rPr>
                <w:rFonts w:ascii="Arial" w:hAnsi="Arial" w:cs="Arial"/>
              </w:rPr>
              <w:t xml:space="preserve"> requirements at each </w:t>
            </w:r>
            <w:proofErr w:type="spellStart"/>
            <w:r w:rsidRPr="00736C23">
              <w:rPr>
                <w:rFonts w:ascii="Arial" w:hAnsi="Arial" w:cs="Arial"/>
              </w:rPr>
              <w:t>BrisDoc</w:t>
            </w:r>
            <w:proofErr w:type="spellEnd"/>
            <w:r w:rsidRPr="00736C23">
              <w:rPr>
                <w:rFonts w:ascii="Arial" w:hAnsi="Arial" w:cs="Arial"/>
              </w:rPr>
              <w:t xml:space="preserve"> base</w:t>
            </w:r>
          </w:p>
        </w:tc>
        <w:tc>
          <w:tcPr>
            <w:tcW w:w="3402" w:type="dxa"/>
            <w:vMerge w:val="restart"/>
          </w:tcPr>
          <w:p w14:paraId="6E6A69DF" w14:textId="77777777" w:rsidR="002712DB" w:rsidRPr="00D90789" w:rsidRDefault="002712DB" w:rsidP="0096295C">
            <w:pPr>
              <w:rPr>
                <w:rFonts w:ascii="Arial" w:hAnsi="Arial" w:cs="Arial"/>
                <w:b/>
              </w:rPr>
            </w:pPr>
            <w:r w:rsidRPr="00D90789">
              <w:rPr>
                <w:rFonts w:ascii="Arial" w:hAnsi="Arial" w:cs="Arial"/>
                <w:b/>
              </w:rPr>
              <w:t>Overall Risk Score</w:t>
            </w:r>
          </w:p>
          <w:p w14:paraId="036C734C" w14:textId="77777777" w:rsidR="002712DB" w:rsidRPr="00D90789" w:rsidRDefault="002712DB" w:rsidP="00D90789">
            <w:pPr>
              <w:jc w:val="center"/>
              <w:rPr>
                <w:rFonts w:ascii="Arial" w:hAnsi="Arial" w:cs="Arial"/>
              </w:rPr>
            </w:pPr>
          </w:p>
          <w:p w14:paraId="728FD1A5" w14:textId="77777777" w:rsidR="002712DB" w:rsidRPr="00D90789" w:rsidRDefault="002712DB" w:rsidP="00D90789">
            <w:pPr>
              <w:jc w:val="center"/>
              <w:rPr>
                <w:rFonts w:ascii="Arial" w:hAnsi="Arial" w:cs="Arial"/>
              </w:rPr>
            </w:pPr>
          </w:p>
          <w:p w14:paraId="126A9923" w14:textId="77777777" w:rsidR="002712DB" w:rsidRPr="00D90789" w:rsidRDefault="002712DB" w:rsidP="00F310D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14:paraId="1E81804D" w14:textId="77777777" w:rsidR="002712DB" w:rsidRPr="00D90789" w:rsidRDefault="002712DB" w:rsidP="008B6D8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14:paraId="6923C05E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1B97D168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A4954E8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</w:tr>
      <w:tr w:rsidR="002712DB" w:rsidRPr="00D90789" w14:paraId="133AB73F" w14:textId="77777777" w:rsidTr="00D90789">
        <w:trPr>
          <w:trHeight w:val="255"/>
        </w:trPr>
        <w:tc>
          <w:tcPr>
            <w:tcW w:w="4644" w:type="dxa"/>
            <w:gridSpan w:val="2"/>
            <w:vMerge/>
          </w:tcPr>
          <w:p w14:paraId="0A1C0DFB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7150FDD1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B263E80" w14:textId="77777777" w:rsidR="002712DB" w:rsidRPr="00D90789" w:rsidRDefault="002712DB" w:rsidP="008B6D84">
            <w:pPr>
              <w:rPr>
                <w:rFonts w:ascii="Arial" w:hAnsi="Arial" w:cs="Arial"/>
              </w:rPr>
            </w:pPr>
            <w:r w:rsidRPr="00D90789">
              <w:rPr>
                <w:rFonts w:ascii="Arial" w:hAnsi="Arial" w:cs="Arial"/>
              </w:rPr>
              <w:t>Patients</w:t>
            </w:r>
          </w:p>
        </w:tc>
        <w:tc>
          <w:tcPr>
            <w:tcW w:w="993" w:type="dxa"/>
            <w:vMerge w:val="restart"/>
          </w:tcPr>
          <w:p w14:paraId="15388CD8" w14:textId="77777777" w:rsidR="002712DB" w:rsidRPr="00D90789" w:rsidRDefault="002712DB" w:rsidP="0096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vMerge/>
          </w:tcPr>
          <w:p w14:paraId="357FF3DD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8BB445F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</w:tr>
      <w:tr w:rsidR="002712DB" w:rsidRPr="00D90789" w14:paraId="64974D65" w14:textId="77777777" w:rsidTr="00D90789">
        <w:trPr>
          <w:trHeight w:val="255"/>
        </w:trPr>
        <w:tc>
          <w:tcPr>
            <w:tcW w:w="4644" w:type="dxa"/>
            <w:gridSpan w:val="2"/>
            <w:vMerge/>
          </w:tcPr>
          <w:p w14:paraId="4E94B158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3964656B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14:paraId="5B939BA7" w14:textId="77777777" w:rsidR="002712DB" w:rsidRPr="00D90789" w:rsidRDefault="002712DB" w:rsidP="008B6D8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14:paraId="48C73115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1CB2BD2F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01083A7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</w:tr>
      <w:tr w:rsidR="002712DB" w:rsidRPr="00D90789" w14:paraId="111AE42E" w14:textId="77777777" w:rsidTr="00D90789">
        <w:trPr>
          <w:trHeight w:val="255"/>
        </w:trPr>
        <w:tc>
          <w:tcPr>
            <w:tcW w:w="4644" w:type="dxa"/>
            <w:gridSpan w:val="2"/>
            <w:vMerge/>
          </w:tcPr>
          <w:p w14:paraId="1B811095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4165E564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D1E0F2E" w14:textId="77777777" w:rsidR="002712DB" w:rsidRPr="00D90789" w:rsidRDefault="002712DB" w:rsidP="008B6D84">
            <w:pPr>
              <w:rPr>
                <w:rFonts w:ascii="Arial" w:hAnsi="Arial" w:cs="Arial"/>
              </w:rPr>
            </w:pPr>
            <w:r w:rsidRPr="00D90789">
              <w:rPr>
                <w:rFonts w:ascii="Arial" w:hAnsi="Arial" w:cs="Arial"/>
              </w:rPr>
              <w:t>Contractors</w:t>
            </w:r>
          </w:p>
        </w:tc>
        <w:tc>
          <w:tcPr>
            <w:tcW w:w="993" w:type="dxa"/>
            <w:vMerge w:val="restart"/>
          </w:tcPr>
          <w:p w14:paraId="05396076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05362F04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AB65D03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</w:tr>
      <w:tr w:rsidR="002712DB" w:rsidRPr="00D90789" w14:paraId="04B75F4A" w14:textId="77777777" w:rsidTr="00D90789">
        <w:trPr>
          <w:trHeight w:val="255"/>
        </w:trPr>
        <w:tc>
          <w:tcPr>
            <w:tcW w:w="4644" w:type="dxa"/>
            <w:gridSpan w:val="2"/>
            <w:vMerge/>
          </w:tcPr>
          <w:p w14:paraId="4FB07301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3F38D357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0210929E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14:paraId="50D55AFD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24108078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81D3CEF" w14:textId="77777777" w:rsidR="002712DB" w:rsidRPr="00D90789" w:rsidRDefault="002712DB" w:rsidP="0096295C">
            <w:pPr>
              <w:rPr>
                <w:rFonts w:ascii="Arial" w:hAnsi="Arial" w:cs="Arial"/>
              </w:rPr>
            </w:pPr>
          </w:p>
        </w:tc>
      </w:tr>
    </w:tbl>
    <w:p w14:paraId="09CF51C8" w14:textId="77777777" w:rsidR="002712DB" w:rsidRPr="00192CF8" w:rsidRDefault="002712DB" w:rsidP="0096295C">
      <w:pPr>
        <w:rPr>
          <w:rFonts w:ascii="Arial" w:hAnsi="Arial" w:cs="Arial"/>
        </w:rPr>
      </w:pPr>
    </w:p>
    <w:tbl>
      <w:tblPr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68"/>
        <w:gridCol w:w="1440"/>
        <w:gridCol w:w="3013"/>
        <w:gridCol w:w="1134"/>
        <w:gridCol w:w="943"/>
        <w:gridCol w:w="900"/>
        <w:gridCol w:w="2977"/>
        <w:gridCol w:w="1444"/>
      </w:tblGrid>
      <w:tr w:rsidR="002712DB" w:rsidRPr="00D90789" w14:paraId="25E4BA85" w14:textId="77777777" w:rsidTr="00650728">
        <w:tc>
          <w:tcPr>
            <w:tcW w:w="3168" w:type="dxa"/>
          </w:tcPr>
          <w:p w14:paraId="71812C76" w14:textId="77777777" w:rsidR="002712DB" w:rsidRPr="00D90789" w:rsidRDefault="002712DB" w:rsidP="00962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Potential h</w:t>
            </w:r>
            <w:r w:rsidRPr="00D90789">
              <w:rPr>
                <w:rFonts w:ascii="Arial" w:hAnsi="Arial" w:cs="Arial"/>
                <w:b/>
              </w:rPr>
              <w:t>azard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440" w:type="dxa"/>
          </w:tcPr>
          <w:p w14:paraId="03939DA9" w14:textId="77777777" w:rsidR="002712DB" w:rsidRPr="00D90789" w:rsidRDefault="002712DB" w:rsidP="0096295C">
            <w:pPr>
              <w:rPr>
                <w:rFonts w:ascii="Arial" w:hAnsi="Arial" w:cs="Arial"/>
                <w:b/>
              </w:rPr>
            </w:pPr>
            <w:r w:rsidRPr="00D90789">
              <w:rPr>
                <w:rFonts w:ascii="Arial" w:hAnsi="Arial" w:cs="Arial"/>
                <w:b/>
              </w:rPr>
              <w:t>Who/What is at risk?</w:t>
            </w:r>
          </w:p>
        </w:tc>
        <w:tc>
          <w:tcPr>
            <w:tcW w:w="3013" w:type="dxa"/>
          </w:tcPr>
          <w:p w14:paraId="51141A5C" w14:textId="77777777" w:rsidR="002712DB" w:rsidRPr="00D90789" w:rsidRDefault="002712DB" w:rsidP="00962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Existing situation</w:t>
            </w:r>
          </w:p>
        </w:tc>
        <w:tc>
          <w:tcPr>
            <w:tcW w:w="1134" w:type="dxa"/>
          </w:tcPr>
          <w:p w14:paraId="0B441D95" w14:textId="77777777" w:rsidR="002712DB" w:rsidRPr="00D90789" w:rsidRDefault="002712DB" w:rsidP="0096295C">
            <w:pPr>
              <w:rPr>
                <w:rFonts w:ascii="Arial" w:hAnsi="Arial" w:cs="Arial"/>
                <w:b/>
              </w:rPr>
            </w:pPr>
            <w:r w:rsidRPr="00D90789">
              <w:rPr>
                <w:rFonts w:ascii="Arial" w:hAnsi="Arial" w:cs="Arial"/>
                <w:b/>
              </w:rPr>
              <w:t>Severity</w:t>
            </w:r>
          </w:p>
        </w:tc>
        <w:tc>
          <w:tcPr>
            <w:tcW w:w="943" w:type="dxa"/>
          </w:tcPr>
          <w:p w14:paraId="4F2F8EA8" w14:textId="77777777" w:rsidR="002712DB" w:rsidRPr="00D90789" w:rsidRDefault="002712DB" w:rsidP="0096295C">
            <w:pPr>
              <w:rPr>
                <w:rFonts w:ascii="Arial" w:hAnsi="Arial" w:cs="Arial"/>
                <w:b/>
              </w:rPr>
            </w:pPr>
            <w:proofErr w:type="spellStart"/>
            <w:r w:rsidRPr="00D90789">
              <w:rPr>
                <w:rFonts w:ascii="Arial" w:hAnsi="Arial" w:cs="Arial"/>
                <w:b/>
              </w:rPr>
              <w:t>Likeli</w:t>
            </w:r>
            <w:proofErr w:type="spellEnd"/>
            <w:r w:rsidRPr="00D90789">
              <w:rPr>
                <w:rFonts w:ascii="Arial" w:hAnsi="Arial" w:cs="Arial"/>
                <w:b/>
              </w:rPr>
              <w:t>-hood</w:t>
            </w:r>
          </w:p>
        </w:tc>
        <w:tc>
          <w:tcPr>
            <w:tcW w:w="900" w:type="dxa"/>
          </w:tcPr>
          <w:p w14:paraId="6E809F57" w14:textId="77777777" w:rsidR="002712DB" w:rsidRPr="00D90789" w:rsidRDefault="002712DB" w:rsidP="0096295C">
            <w:pPr>
              <w:rPr>
                <w:rFonts w:ascii="Arial" w:hAnsi="Arial" w:cs="Arial"/>
                <w:b/>
              </w:rPr>
            </w:pPr>
            <w:r w:rsidRPr="00D90789">
              <w:rPr>
                <w:rFonts w:ascii="Arial" w:hAnsi="Arial" w:cs="Arial"/>
                <w:b/>
              </w:rPr>
              <w:t>Risk Score</w:t>
            </w:r>
          </w:p>
        </w:tc>
        <w:tc>
          <w:tcPr>
            <w:tcW w:w="2977" w:type="dxa"/>
          </w:tcPr>
          <w:p w14:paraId="576DC46A" w14:textId="77777777" w:rsidR="002712DB" w:rsidRPr="00D90789" w:rsidRDefault="002712DB" w:rsidP="00962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Actions needed</w:t>
            </w:r>
          </w:p>
        </w:tc>
        <w:tc>
          <w:tcPr>
            <w:tcW w:w="1444" w:type="dxa"/>
          </w:tcPr>
          <w:p w14:paraId="2915016F" w14:textId="77777777" w:rsidR="002712DB" w:rsidRPr="00D90789" w:rsidRDefault="002712DB" w:rsidP="00962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 when</w:t>
            </w:r>
          </w:p>
        </w:tc>
      </w:tr>
      <w:tr w:rsidR="002712DB" w:rsidRPr="00D90789" w14:paraId="2B4F008D" w14:textId="77777777" w:rsidTr="00650728">
        <w:trPr>
          <w:trHeight w:val="1658"/>
        </w:trPr>
        <w:tc>
          <w:tcPr>
            <w:tcW w:w="3168" w:type="dxa"/>
          </w:tcPr>
          <w:p w14:paraId="52D446D3" w14:textId="77777777" w:rsidR="002712DB" w:rsidRDefault="002712DB" w:rsidP="00CE2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Identification</w:t>
            </w:r>
          </w:p>
          <w:p w14:paraId="34ADE392" w14:textId="77777777" w:rsidR="002712DB" w:rsidRDefault="002712DB" w:rsidP="00CE2970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all hazardous substances been identified?</w:t>
            </w:r>
          </w:p>
          <w:p w14:paraId="0E00267E" w14:textId="77777777" w:rsidR="002712DB" w:rsidRPr="003C5313" w:rsidRDefault="002712DB" w:rsidP="00CE2970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a risk assessment been performed for each hazard?</w:t>
            </w:r>
          </w:p>
        </w:tc>
        <w:tc>
          <w:tcPr>
            <w:tcW w:w="1440" w:type="dxa"/>
          </w:tcPr>
          <w:p w14:paraId="36D16A12" w14:textId="77777777" w:rsidR="002712DB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DEF428" w14:textId="77777777" w:rsidR="002712DB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</w:t>
            </w:r>
          </w:p>
          <w:p w14:paraId="76495E2C" w14:textId="77777777" w:rsidR="002712DB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Patients</w:t>
            </w:r>
          </w:p>
          <w:p w14:paraId="77AEAE4C" w14:textId="77777777" w:rsidR="002712DB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  <w:p w14:paraId="0361A49B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of Directors</w:t>
            </w:r>
          </w:p>
        </w:tc>
        <w:tc>
          <w:tcPr>
            <w:tcW w:w="3013" w:type="dxa"/>
          </w:tcPr>
          <w:p w14:paraId="69EE2E51" w14:textId="72F2FDAC" w:rsidR="002712DB" w:rsidRDefault="00AD4940" w:rsidP="00962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940">
              <w:rPr>
                <w:rFonts w:ascii="Arial" w:hAnsi="Arial" w:cs="Arial"/>
                <w:b/>
                <w:bCs/>
                <w:sz w:val="20"/>
                <w:szCs w:val="20"/>
              </w:rPr>
              <w:t>Liquid nitrogen-not currently being used</w:t>
            </w:r>
          </w:p>
          <w:p w14:paraId="6EFA977B" w14:textId="77777777" w:rsidR="00AD4940" w:rsidRPr="00AD4940" w:rsidRDefault="00AD4940" w:rsidP="00962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AD522B" w14:textId="1E924E62" w:rsidR="00AD4940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Milton sterilizer – not currently being used</w:t>
            </w:r>
          </w:p>
          <w:p w14:paraId="6DD5D373" w14:textId="77777777" w:rsidR="00AD4940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8556AE" w14:textId="110925E7" w:rsidR="00AD4940" w:rsidRPr="00AD4940" w:rsidRDefault="008411B9" w:rsidP="00962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Thin prep pap test</w:t>
            </w:r>
            <w:r w:rsidR="00AD4940" w:rsidRPr="00AD49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(cervical cytology)</w:t>
            </w:r>
          </w:p>
          <w:p w14:paraId="34A9EA1E" w14:textId="4B02790F" w:rsidR="00AD4940" w:rsidRDefault="00AD4940" w:rsidP="00962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940">
              <w:rPr>
                <w:rFonts w:ascii="Arial" w:hAnsi="Arial" w:cs="Arial"/>
                <w:b/>
                <w:bCs/>
                <w:sz w:val="20"/>
                <w:szCs w:val="20"/>
              </w:rPr>
              <w:t>Flammable, toxic if inhaled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861801A" w14:textId="77777777" w:rsidR="00AD4940" w:rsidRDefault="00AD4940" w:rsidP="00962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Call poison centre, enable fresh air, remove clothing, wash hair / skin.</w:t>
            </w:r>
          </w:p>
          <w:p w14:paraId="2881AC2E" w14:textId="3A324428" w:rsidR="00AD4940" w:rsidRDefault="00AD4940" w:rsidP="00962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Only nurses trained in cervical cytology using – all trained.</w:t>
            </w:r>
          </w:p>
          <w:p w14:paraId="3B4B7C0B" w14:textId="77777777" w:rsidR="00AD4940" w:rsidRDefault="00AD4940" w:rsidP="00962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8DCF57" w14:textId="3C02B256" w:rsidR="00AD4940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Alcohol hand disinfectant –</w:t>
            </w:r>
          </w:p>
          <w:p w14:paraId="32E8E6AD" w14:textId="20C926E9" w:rsidR="00AD4940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Flammable – no naked flames or smoking in practice. Rooms A/C controlled.</w:t>
            </w:r>
          </w:p>
          <w:p w14:paraId="3A270555" w14:textId="77777777" w:rsidR="00AD4940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C7381" w14:textId="77777777" w:rsidR="00AD4940" w:rsidRDefault="00AD4940" w:rsidP="00962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Chlorine disinfectant tablets.</w:t>
            </w:r>
          </w:p>
          <w:p w14:paraId="1818516E" w14:textId="77777777" w:rsidR="00AD4940" w:rsidRDefault="00AD4940" w:rsidP="00962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Eye and respiratory irritation.</w:t>
            </w:r>
          </w:p>
          <w:p w14:paraId="252AA5AC" w14:textId="77777777" w:rsidR="00AD4940" w:rsidRDefault="00AD4940" w:rsidP="00962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Wash hands, call poisons unit. Dispose of carefully as damaging to aquatic life and environment.</w:t>
            </w:r>
          </w:p>
          <w:p w14:paraId="73F26B16" w14:textId="77777777" w:rsidR="00AD4940" w:rsidRDefault="00AD4940" w:rsidP="00962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BB9057" w14:textId="414F79AC" w:rsidR="00AD4940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  <w:r w:rsidRPr="00AD4940">
              <w:rPr>
                <w:rFonts w:ascii="Arial" w:hAnsi="Arial" w:cs="Arial"/>
                <w:sz w:val="20"/>
                <w:szCs w:val="20"/>
              </w:rPr>
              <w:t>Spill kits – Blood</w:t>
            </w:r>
          </w:p>
          <w:p w14:paraId="20FB9E9E" w14:textId="319C3C2B" w:rsidR="00AD4940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Toxic gas, harmful if swallowed. Eye and respiratory irritant.</w:t>
            </w:r>
          </w:p>
          <w:p w14:paraId="51BD07B9" w14:textId="4997D97A" w:rsidR="00AD4940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Rinse with water and seek medical advice. Do not use on vomit / urine (specific kits available)</w:t>
            </w:r>
          </w:p>
          <w:p w14:paraId="617EFECD" w14:textId="6001E460" w:rsidR="00AD4940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79B485" w14:textId="2BEA8987" w:rsidR="00AD4940" w:rsidRPr="008411B9" w:rsidRDefault="00AD4940" w:rsidP="00962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1B9">
              <w:rPr>
                <w:rFonts w:ascii="Arial" w:hAnsi="Arial" w:cs="Arial"/>
                <w:b/>
                <w:bCs/>
                <w:sz w:val="20"/>
                <w:szCs w:val="20"/>
              </w:rPr>
              <w:t>Oxygen-Fire risk</w:t>
            </w:r>
          </w:p>
          <w:p w14:paraId="5FAADB74" w14:textId="1AA24413" w:rsidR="00AD4940" w:rsidRDefault="00AD4940" w:rsidP="00962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1B9">
              <w:rPr>
                <w:rFonts w:ascii="Arial" w:hAnsi="Arial" w:cs="Arial"/>
                <w:b/>
                <w:bCs/>
                <w:sz w:val="20"/>
                <w:szCs w:val="20"/>
              </w:rPr>
              <w:t>Store in clean, dry, ventilated space.</w:t>
            </w:r>
          </w:p>
          <w:p w14:paraId="5E1A434C" w14:textId="3094B5DE" w:rsidR="008411B9" w:rsidRDefault="008411B9" w:rsidP="00962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11D7C5" w14:textId="295608D6" w:rsidR="008411B9" w:rsidRDefault="008411B9" w:rsidP="00962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Lazer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jet toner</w:t>
            </w:r>
          </w:p>
          <w:p w14:paraId="649DCDE2" w14:textId="71B7B1B0" w:rsidR="008411B9" w:rsidRPr="008411B9" w:rsidRDefault="008411B9" w:rsidP="00962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Minimal respiratory tract irritation may occur with exposure to large amounts of dust. May cause eye irritation</w:t>
            </w:r>
          </w:p>
          <w:p w14:paraId="6440C776" w14:textId="1A795144" w:rsidR="00AD4940" w:rsidRPr="008411B9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47FAF" w14:textId="10DC9947" w:rsidR="008411B9" w:rsidRPr="00AD4940" w:rsidRDefault="008411B9" w:rsidP="009629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1B9">
              <w:rPr>
                <w:rFonts w:ascii="Arial" w:hAnsi="Arial" w:cs="Arial"/>
                <w:sz w:val="20"/>
                <w:szCs w:val="20"/>
              </w:rPr>
              <w:t>Posters up for staff to read and understand risk and first aid measures.</w:t>
            </w:r>
          </w:p>
        </w:tc>
        <w:tc>
          <w:tcPr>
            <w:tcW w:w="1134" w:type="dxa"/>
          </w:tcPr>
          <w:p w14:paraId="65D3514F" w14:textId="19A4D86C" w:rsidR="002712DB" w:rsidRPr="003C5313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943" w:type="dxa"/>
          </w:tcPr>
          <w:p w14:paraId="76E343C0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07AB06DA" w14:textId="3FC69F5F" w:rsidR="002712DB" w:rsidRPr="003C5313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14:paraId="47329477" w14:textId="35AB2DF4" w:rsidR="002712DB" w:rsidRPr="003C5313" w:rsidRDefault="008411B9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444" w:type="dxa"/>
          </w:tcPr>
          <w:p w14:paraId="7A7666B4" w14:textId="1BC18BF3" w:rsidR="002712DB" w:rsidRPr="003C5313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March 22</w:t>
            </w:r>
          </w:p>
        </w:tc>
      </w:tr>
      <w:tr w:rsidR="002712DB" w:rsidRPr="00D90789" w14:paraId="77E70C8C" w14:textId="77777777" w:rsidTr="00355AA7">
        <w:trPr>
          <w:trHeight w:val="1577"/>
        </w:trPr>
        <w:tc>
          <w:tcPr>
            <w:tcW w:w="3168" w:type="dxa"/>
          </w:tcPr>
          <w:p w14:paraId="10D4F020" w14:textId="77777777" w:rsidR="002712DB" w:rsidRDefault="002712DB" w:rsidP="00CE2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</w:t>
            </w:r>
          </w:p>
          <w:p w14:paraId="540CB95D" w14:textId="5F77ACA7" w:rsidR="002712DB" w:rsidRDefault="002712DB" w:rsidP="00CE2970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PPE in place as necessary for each hazardous substance?</w:t>
            </w:r>
          </w:p>
          <w:p w14:paraId="0D277948" w14:textId="77777777" w:rsidR="00AD4940" w:rsidRDefault="00AD4940" w:rsidP="00AD494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7301867" w14:textId="77777777" w:rsidR="002712DB" w:rsidRPr="003C5313" w:rsidRDefault="002712DB" w:rsidP="00CE2970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staff know how to report incidents?</w:t>
            </w:r>
          </w:p>
        </w:tc>
        <w:tc>
          <w:tcPr>
            <w:tcW w:w="1440" w:type="dxa"/>
          </w:tcPr>
          <w:p w14:paraId="5B24E54F" w14:textId="77777777" w:rsidR="002712DB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DE2E3" w14:textId="77777777" w:rsidR="002712DB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</w:t>
            </w:r>
          </w:p>
          <w:p w14:paraId="4575FA7A" w14:textId="77777777" w:rsidR="002712DB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Patients</w:t>
            </w:r>
          </w:p>
          <w:p w14:paraId="5A16F642" w14:textId="77777777" w:rsidR="002712DB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  <w:p w14:paraId="3DF216F2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of Directors</w:t>
            </w:r>
          </w:p>
        </w:tc>
        <w:tc>
          <w:tcPr>
            <w:tcW w:w="3013" w:type="dxa"/>
          </w:tcPr>
          <w:p w14:paraId="1AA02C4A" w14:textId="77777777" w:rsidR="002712DB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Aprons</w:t>
            </w:r>
          </w:p>
          <w:p w14:paraId="7EAF251A" w14:textId="77777777" w:rsidR="00AD4940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Gloves</w:t>
            </w:r>
          </w:p>
          <w:p w14:paraId="6DBA2286" w14:textId="77777777" w:rsidR="00AD4940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Face masks</w:t>
            </w:r>
          </w:p>
          <w:p w14:paraId="4FFE07A2" w14:textId="77777777" w:rsidR="00AD4940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Eye shields</w:t>
            </w:r>
          </w:p>
          <w:p w14:paraId="31A4FEF6" w14:textId="77777777" w:rsidR="00AD4940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71B02" w14:textId="739C66C8" w:rsidR="00AD4940" w:rsidRPr="003C5313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Incidents to be reported via GP Team net or given to manager to upload</w:t>
            </w:r>
          </w:p>
        </w:tc>
        <w:tc>
          <w:tcPr>
            <w:tcW w:w="1134" w:type="dxa"/>
          </w:tcPr>
          <w:p w14:paraId="0D83CE15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1485B181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67F76C57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1A043494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444" w:type="dxa"/>
          </w:tcPr>
          <w:p w14:paraId="2E61C59E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2DB" w:rsidRPr="00D90789" w14:paraId="23BECBA7" w14:textId="77777777" w:rsidTr="00355AA7">
        <w:trPr>
          <w:trHeight w:val="1241"/>
        </w:trPr>
        <w:tc>
          <w:tcPr>
            <w:tcW w:w="3168" w:type="dxa"/>
          </w:tcPr>
          <w:p w14:paraId="75D94201" w14:textId="77777777" w:rsidR="002712DB" w:rsidRDefault="002712DB" w:rsidP="00CE2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</w:t>
            </w:r>
          </w:p>
          <w:p w14:paraId="2AC616FA" w14:textId="77777777" w:rsidR="002712DB" w:rsidRDefault="002712DB" w:rsidP="00355AA7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staff aware of all hazardous substances and the procedure for managing them?</w:t>
            </w:r>
          </w:p>
        </w:tc>
        <w:tc>
          <w:tcPr>
            <w:tcW w:w="1440" w:type="dxa"/>
          </w:tcPr>
          <w:p w14:paraId="0C6C3CFB" w14:textId="77777777" w:rsidR="002712DB" w:rsidRDefault="002712DB" w:rsidP="00A833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</w:t>
            </w:r>
          </w:p>
          <w:p w14:paraId="2F6C1997" w14:textId="77777777" w:rsidR="002712DB" w:rsidRDefault="002712DB" w:rsidP="00A833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Patients</w:t>
            </w:r>
          </w:p>
          <w:p w14:paraId="611E765E" w14:textId="77777777" w:rsidR="002712DB" w:rsidRDefault="002712DB" w:rsidP="00A833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  <w:p w14:paraId="68AFDD0C" w14:textId="77777777" w:rsidR="002712DB" w:rsidRDefault="002712DB" w:rsidP="00A833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of Directors</w:t>
            </w:r>
          </w:p>
        </w:tc>
        <w:tc>
          <w:tcPr>
            <w:tcW w:w="3013" w:type="dxa"/>
          </w:tcPr>
          <w:p w14:paraId="3DBFFA97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08FD358C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74FBE24B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7E255E6A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7AA3FC6B" w14:textId="462AF6AE" w:rsidR="002712DB" w:rsidRPr="003C5313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Posters to be put up with details of COSHH related products. Advising reading of labels and poison centre details</w:t>
            </w:r>
          </w:p>
        </w:tc>
        <w:tc>
          <w:tcPr>
            <w:tcW w:w="1444" w:type="dxa"/>
          </w:tcPr>
          <w:p w14:paraId="00179514" w14:textId="41C303C9" w:rsidR="002712DB" w:rsidRPr="003C5313" w:rsidRDefault="00AD4940" w:rsidP="00962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March 22</w:t>
            </w:r>
          </w:p>
        </w:tc>
      </w:tr>
      <w:tr w:rsidR="002712DB" w:rsidRPr="00D90789" w14:paraId="72E5BAEB" w14:textId="77777777" w:rsidTr="00355AA7">
        <w:trPr>
          <w:trHeight w:val="1241"/>
        </w:trPr>
        <w:tc>
          <w:tcPr>
            <w:tcW w:w="3168" w:type="dxa"/>
          </w:tcPr>
          <w:p w14:paraId="69977FA9" w14:textId="77777777" w:rsidR="002712DB" w:rsidRDefault="002712DB" w:rsidP="00CE29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440" w:type="dxa"/>
          </w:tcPr>
          <w:p w14:paraId="7409747F" w14:textId="77777777" w:rsidR="002712DB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</w:tcPr>
          <w:p w14:paraId="29C720E0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50B37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0ECC0EA8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5AF60F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D9E6BAD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</w:tcPr>
          <w:p w14:paraId="51959799" w14:textId="77777777" w:rsidR="002712DB" w:rsidRPr="003C5313" w:rsidRDefault="002712DB" w:rsidP="009629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40D09D" w14:textId="77777777" w:rsidR="002712DB" w:rsidRPr="00192CF8" w:rsidRDefault="002712DB" w:rsidP="0096295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34"/>
        <w:gridCol w:w="7535"/>
      </w:tblGrid>
      <w:tr w:rsidR="002712DB" w:rsidRPr="00D90789" w14:paraId="5B63C04B" w14:textId="77777777" w:rsidTr="00D90789">
        <w:trPr>
          <w:trHeight w:val="567"/>
        </w:trPr>
        <w:tc>
          <w:tcPr>
            <w:tcW w:w="7534" w:type="dxa"/>
            <w:vAlign w:val="center"/>
          </w:tcPr>
          <w:p w14:paraId="3B9011FE" w14:textId="54A79F40" w:rsidR="002712DB" w:rsidRPr="00D90789" w:rsidRDefault="002712DB" w:rsidP="00F52C1B">
            <w:pPr>
              <w:rPr>
                <w:rFonts w:ascii="Arial" w:hAnsi="Arial" w:cs="Arial"/>
              </w:rPr>
            </w:pPr>
            <w:r w:rsidRPr="00D90789">
              <w:rPr>
                <w:rFonts w:ascii="Arial" w:hAnsi="Arial" w:cs="Arial"/>
              </w:rPr>
              <w:lastRenderedPageBreak/>
              <w:t>Risk Assessment Review Date:</w:t>
            </w:r>
            <w:r w:rsidR="00AD4940">
              <w:rPr>
                <w:rFonts w:ascii="Arial" w:hAnsi="Arial" w:cs="Arial"/>
              </w:rPr>
              <w:t>22/03/2</w:t>
            </w:r>
            <w:r w:rsidR="00DA2D2E">
              <w:rPr>
                <w:rFonts w:ascii="Arial" w:hAnsi="Arial" w:cs="Arial"/>
              </w:rPr>
              <w:t>5</w:t>
            </w:r>
          </w:p>
        </w:tc>
        <w:tc>
          <w:tcPr>
            <w:tcW w:w="7535" w:type="dxa"/>
            <w:vAlign w:val="center"/>
          </w:tcPr>
          <w:p w14:paraId="210F19F6" w14:textId="77777777" w:rsidR="002712DB" w:rsidRPr="00D90789" w:rsidRDefault="002712DB" w:rsidP="00F52C1B">
            <w:pPr>
              <w:rPr>
                <w:rFonts w:ascii="Arial" w:hAnsi="Arial" w:cs="Arial"/>
              </w:rPr>
            </w:pPr>
          </w:p>
        </w:tc>
      </w:tr>
      <w:tr w:rsidR="002712DB" w:rsidRPr="00D90789" w14:paraId="55F2D065" w14:textId="77777777" w:rsidTr="00D90789">
        <w:trPr>
          <w:trHeight w:val="567"/>
        </w:trPr>
        <w:tc>
          <w:tcPr>
            <w:tcW w:w="7534" w:type="dxa"/>
            <w:vAlign w:val="center"/>
          </w:tcPr>
          <w:p w14:paraId="1CD4D37E" w14:textId="77777777" w:rsidR="002712DB" w:rsidRPr="00D90789" w:rsidRDefault="002712DB" w:rsidP="00F52C1B">
            <w:pPr>
              <w:rPr>
                <w:rFonts w:ascii="Arial" w:hAnsi="Arial" w:cs="Arial"/>
              </w:rPr>
            </w:pPr>
            <w:r w:rsidRPr="00D90789">
              <w:rPr>
                <w:rFonts w:ascii="Arial" w:hAnsi="Arial" w:cs="Arial"/>
              </w:rPr>
              <w:t>Assessment completed by:</w:t>
            </w:r>
            <w:r>
              <w:rPr>
                <w:rFonts w:ascii="Arial" w:hAnsi="Arial" w:cs="Arial"/>
              </w:rPr>
              <w:t xml:space="preserve"> D Douis</w:t>
            </w:r>
          </w:p>
        </w:tc>
        <w:tc>
          <w:tcPr>
            <w:tcW w:w="7535" w:type="dxa"/>
            <w:vAlign w:val="center"/>
          </w:tcPr>
          <w:p w14:paraId="2BC23EE0" w14:textId="77777777" w:rsidR="002712DB" w:rsidRPr="00D90789" w:rsidRDefault="002712DB" w:rsidP="00F52C1B">
            <w:pPr>
              <w:rPr>
                <w:rFonts w:ascii="Arial" w:hAnsi="Arial" w:cs="Arial"/>
              </w:rPr>
            </w:pPr>
            <w:r w:rsidRPr="00D90789"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 xml:space="preserve"> D Douis</w:t>
            </w:r>
          </w:p>
        </w:tc>
      </w:tr>
      <w:tr w:rsidR="002712DB" w:rsidRPr="00D90789" w14:paraId="1022B0DE" w14:textId="77777777" w:rsidTr="00D90789">
        <w:trPr>
          <w:trHeight w:val="567"/>
        </w:trPr>
        <w:tc>
          <w:tcPr>
            <w:tcW w:w="7534" w:type="dxa"/>
            <w:vAlign w:val="center"/>
          </w:tcPr>
          <w:p w14:paraId="5F31954C" w14:textId="77777777" w:rsidR="002712DB" w:rsidRPr="00D90789" w:rsidRDefault="002712DB" w:rsidP="00F52C1B">
            <w:pPr>
              <w:rPr>
                <w:rFonts w:ascii="Arial" w:hAnsi="Arial" w:cs="Arial"/>
              </w:rPr>
            </w:pPr>
            <w:r w:rsidRPr="00D90789">
              <w:rPr>
                <w:rFonts w:ascii="Arial" w:hAnsi="Arial" w:cs="Arial"/>
              </w:rPr>
              <w:t>Line Manager</w:t>
            </w:r>
          </w:p>
        </w:tc>
        <w:tc>
          <w:tcPr>
            <w:tcW w:w="7535" w:type="dxa"/>
            <w:vAlign w:val="center"/>
          </w:tcPr>
          <w:p w14:paraId="0C395FF3" w14:textId="77777777" w:rsidR="002712DB" w:rsidRPr="00D90789" w:rsidRDefault="002712DB" w:rsidP="00F52C1B">
            <w:pPr>
              <w:rPr>
                <w:rFonts w:ascii="Arial" w:hAnsi="Arial" w:cs="Arial"/>
              </w:rPr>
            </w:pPr>
            <w:r w:rsidRPr="00D90789">
              <w:rPr>
                <w:rFonts w:ascii="Arial" w:hAnsi="Arial" w:cs="Arial"/>
              </w:rPr>
              <w:t>Signature</w:t>
            </w:r>
          </w:p>
        </w:tc>
      </w:tr>
    </w:tbl>
    <w:p w14:paraId="1DE7E1FC" w14:textId="77777777" w:rsidR="002712DB" w:rsidRDefault="002712DB" w:rsidP="00F52C1B">
      <w:pPr>
        <w:rPr>
          <w:rFonts w:ascii="Arial" w:hAnsi="Arial" w:cs="Arial"/>
          <w:sz w:val="24"/>
          <w:szCs w:val="24"/>
        </w:rPr>
      </w:pPr>
    </w:p>
    <w:bookmarkStart w:id="0" w:name="_MON_1628946259"/>
    <w:bookmarkEnd w:id="0"/>
    <w:p w14:paraId="63D52FE6" w14:textId="409742E9" w:rsidR="002E2F37" w:rsidRDefault="002E2F37" w:rsidP="00F52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551" w:dyaOrig="991" w14:anchorId="049B82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723383730" r:id="rId8">
            <o:FieldCodes>\s</o:FieldCodes>
          </o:OLEObject>
        </w:object>
      </w:r>
    </w:p>
    <w:p w14:paraId="05EEBA71" w14:textId="327333B4" w:rsidR="008411B9" w:rsidRDefault="008411B9" w:rsidP="00F52C1B">
      <w:pPr>
        <w:rPr>
          <w:rFonts w:ascii="Arial" w:hAnsi="Arial" w:cs="Arial"/>
          <w:sz w:val="24"/>
          <w:szCs w:val="24"/>
        </w:rPr>
      </w:pPr>
    </w:p>
    <w:p w14:paraId="08935224" w14:textId="5B7D3456" w:rsidR="008411B9" w:rsidRDefault="00DA2D2E" w:rsidP="00F52C1B">
      <w:hyperlink r:id="rId9" w:history="1">
        <w:proofErr w:type="spellStart"/>
        <w:r w:rsidR="008411B9">
          <w:rPr>
            <w:rStyle w:val="Hyperlink"/>
          </w:rPr>
          <w:t>ThinPrep</w:t>
        </w:r>
        <w:proofErr w:type="spellEnd"/>
        <w:r w:rsidR="008411B9">
          <w:rPr>
            <w:rStyle w:val="Hyperlink"/>
          </w:rPr>
          <w:t xml:space="preserve"> Pap test | Hologic</w:t>
        </w:r>
      </w:hyperlink>
    </w:p>
    <w:p w14:paraId="6D4DAFB1" w14:textId="5859FB15" w:rsidR="008411B9" w:rsidRDefault="008411B9" w:rsidP="00F52C1B"/>
    <w:bookmarkStart w:id="1" w:name="_MON_1709467118"/>
    <w:bookmarkEnd w:id="1"/>
    <w:p w14:paraId="0F02301F" w14:textId="4BD16FC0" w:rsidR="008411B9" w:rsidRDefault="008411B9" w:rsidP="00F52C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543" w:dyaOrig="1000" w14:anchorId="61FCC06B">
          <v:shape id="_x0000_i1026" type="#_x0000_t75" style="width:77.25pt;height:50.25pt" o:ole="">
            <v:imagedata r:id="rId10" o:title=""/>
          </v:shape>
          <o:OLEObject Type="Embed" ProgID="Word.Document.12" ShapeID="_x0000_i1026" DrawAspect="Icon" ObjectID="_1723383731" r:id="rId11">
            <o:FieldCodes>\s</o:FieldCodes>
          </o:OLEObject>
        </w:object>
      </w:r>
    </w:p>
    <w:bookmarkStart w:id="2" w:name="_MON_1709467158"/>
    <w:bookmarkEnd w:id="2"/>
    <w:p w14:paraId="3CB8EB52" w14:textId="44787A13" w:rsidR="008411B9" w:rsidRDefault="008411B9" w:rsidP="00F52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543" w:dyaOrig="1000" w14:anchorId="6E8FEB5C">
          <v:shape id="_x0000_i1027" type="#_x0000_t75" style="width:77.25pt;height:50.25pt" o:ole="">
            <v:imagedata r:id="rId12" o:title=""/>
          </v:shape>
          <o:OLEObject Type="Embed" ProgID="Word.Document.12" ShapeID="_x0000_i1027" DrawAspect="Icon" ObjectID="_1723383732" r:id="rId13">
            <o:FieldCodes>\s</o:FieldCodes>
          </o:OLEObject>
        </w:object>
      </w:r>
    </w:p>
    <w:bookmarkStart w:id="3" w:name="_MON_1709467177"/>
    <w:bookmarkEnd w:id="3"/>
    <w:p w14:paraId="5CF00C62" w14:textId="04C58CDE" w:rsidR="008411B9" w:rsidRDefault="008411B9" w:rsidP="00F52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543" w:dyaOrig="1000" w14:anchorId="0D399DF9">
          <v:shape id="_x0000_i1028" type="#_x0000_t75" style="width:77.25pt;height:50.25pt" o:ole="">
            <v:imagedata r:id="rId14" o:title=""/>
          </v:shape>
          <o:OLEObject Type="Embed" ProgID="Word.Document.12" ShapeID="_x0000_i1028" DrawAspect="Icon" ObjectID="_1723383733" r:id="rId15">
            <o:FieldCodes>\s</o:FieldCodes>
          </o:OLEObject>
        </w:object>
      </w:r>
    </w:p>
    <w:bookmarkStart w:id="4" w:name="_MON_1709467211"/>
    <w:bookmarkEnd w:id="4"/>
    <w:p w14:paraId="29B9CF55" w14:textId="4C07A459" w:rsidR="008411B9" w:rsidRDefault="008411B9" w:rsidP="00F52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543" w:dyaOrig="1000" w14:anchorId="27279883">
          <v:shape id="_x0000_i1029" type="#_x0000_t75" style="width:77.25pt;height:50.25pt" o:ole="">
            <v:imagedata r:id="rId16" o:title=""/>
          </v:shape>
          <o:OLEObject Type="Embed" ProgID="Word.Document.12" ShapeID="_x0000_i1029" DrawAspect="Icon" ObjectID="_1723383734" r:id="rId17">
            <o:FieldCodes>\s</o:FieldCodes>
          </o:OLEObject>
        </w:object>
      </w:r>
    </w:p>
    <w:bookmarkStart w:id="5" w:name="_MON_1709467231"/>
    <w:bookmarkEnd w:id="5"/>
    <w:p w14:paraId="5C38D388" w14:textId="25CBD302" w:rsidR="008411B9" w:rsidRPr="0096295C" w:rsidRDefault="008411B9" w:rsidP="00F52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543" w:dyaOrig="1000" w14:anchorId="176AAF26">
          <v:shape id="_x0000_i1030" type="#_x0000_t75" style="width:77.25pt;height:50.25pt" o:ole="">
            <v:imagedata r:id="rId18" o:title=""/>
          </v:shape>
          <o:OLEObject Type="Embed" ProgID="Word.Document.12" ShapeID="_x0000_i1030" DrawAspect="Icon" ObjectID="_1723383735" r:id="rId19">
            <o:FieldCodes>\s</o:FieldCodes>
          </o:OLEObject>
        </w:object>
      </w:r>
    </w:p>
    <w:sectPr w:rsidR="008411B9" w:rsidRPr="0096295C" w:rsidSect="00355AA7">
      <w:headerReference w:type="default" r:id="rId20"/>
      <w:pgSz w:w="16838" w:h="11906" w:orient="landscape"/>
      <w:pgMar w:top="1134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457" w14:textId="77777777" w:rsidR="002712DB" w:rsidRDefault="002712DB" w:rsidP="0096295C">
      <w:r>
        <w:separator/>
      </w:r>
    </w:p>
  </w:endnote>
  <w:endnote w:type="continuationSeparator" w:id="0">
    <w:p w14:paraId="2F262D52" w14:textId="77777777" w:rsidR="002712DB" w:rsidRDefault="002712DB" w:rsidP="0096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1399" w14:textId="77777777" w:rsidR="002712DB" w:rsidRDefault="002712DB" w:rsidP="0096295C">
      <w:r>
        <w:separator/>
      </w:r>
    </w:p>
  </w:footnote>
  <w:footnote w:type="continuationSeparator" w:id="0">
    <w:p w14:paraId="1083EC4E" w14:textId="77777777" w:rsidR="002712DB" w:rsidRDefault="002712DB" w:rsidP="00962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33F5" w14:textId="77777777" w:rsidR="002712DB" w:rsidRPr="0096295C" w:rsidRDefault="002712DB" w:rsidP="0096295C">
    <w:pPr>
      <w:pStyle w:val="Heading1"/>
      <w:rPr>
        <w:sz w:val="24"/>
        <w:szCs w:val="24"/>
      </w:rPr>
    </w:pPr>
    <w:r w:rsidRPr="0096295C">
      <w:rPr>
        <w:sz w:val="32"/>
        <w:szCs w:val="32"/>
      </w:rPr>
      <w:t>Risk Assessment Form</w:t>
    </w:r>
    <w:r w:rsidRPr="0096295C">
      <w:rPr>
        <w:sz w:val="32"/>
        <w:szCs w:val="32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="008C7323">
      <w:rPr>
        <w:noProof/>
        <w:sz w:val="24"/>
        <w:szCs w:val="24"/>
        <w:lang w:eastAsia="en-GB"/>
      </w:rPr>
      <w:drawing>
        <wp:inline distT="0" distB="0" distL="0" distR="0" wp14:anchorId="39D8BB82" wp14:editId="4A9E42DE">
          <wp:extent cx="914400" cy="6096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6EA"/>
    <w:multiLevelType w:val="hybridMultilevel"/>
    <w:tmpl w:val="8B108C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5514"/>
    <w:multiLevelType w:val="hybridMultilevel"/>
    <w:tmpl w:val="726C34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03E9B"/>
    <w:multiLevelType w:val="hybridMultilevel"/>
    <w:tmpl w:val="0C264B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13E3E"/>
    <w:multiLevelType w:val="hybridMultilevel"/>
    <w:tmpl w:val="1E74C1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B5764"/>
    <w:multiLevelType w:val="hybridMultilevel"/>
    <w:tmpl w:val="B8C28B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B2E1C"/>
    <w:multiLevelType w:val="hybridMultilevel"/>
    <w:tmpl w:val="698ECBAE"/>
    <w:lvl w:ilvl="0" w:tplc="B8E26614">
      <w:start w:val="1"/>
      <w:numFmt w:val="bullet"/>
      <w:lvlText w:val=""/>
      <w:legacy w:legacy="1" w:legacySpace="0" w:legacyIndent="283"/>
      <w:lvlJc w:val="left"/>
      <w:pPr>
        <w:ind w:left="64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86E31"/>
    <w:multiLevelType w:val="hybridMultilevel"/>
    <w:tmpl w:val="5A3414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D5F1E"/>
    <w:multiLevelType w:val="hybridMultilevel"/>
    <w:tmpl w:val="8DC8A7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A7582"/>
    <w:multiLevelType w:val="hybridMultilevel"/>
    <w:tmpl w:val="A8B0DD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C0E9A"/>
    <w:multiLevelType w:val="hybridMultilevel"/>
    <w:tmpl w:val="C900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02F5"/>
    <w:multiLevelType w:val="hybridMultilevel"/>
    <w:tmpl w:val="7EA01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D7F6A"/>
    <w:multiLevelType w:val="multilevel"/>
    <w:tmpl w:val="A8B0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F4B02"/>
    <w:multiLevelType w:val="hybridMultilevel"/>
    <w:tmpl w:val="691009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F538D"/>
    <w:multiLevelType w:val="hybridMultilevel"/>
    <w:tmpl w:val="0722FD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9876145">
    <w:abstractNumId w:val="9"/>
  </w:num>
  <w:num w:numId="2" w16cid:durableId="1883711030">
    <w:abstractNumId w:val="3"/>
  </w:num>
  <w:num w:numId="3" w16cid:durableId="359015549">
    <w:abstractNumId w:val="8"/>
  </w:num>
  <w:num w:numId="4" w16cid:durableId="2004577889">
    <w:abstractNumId w:val="0"/>
  </w:num>
  <w:num w:numId="5" w16cid:durableId="241987317">
    <w:abstractNumId w:val="10"/>
  </w:num>
  <w:num w:numId="6" w16cid:durableId="62682362">
    <w:abstractNumId w:val="4"/>
  </w:num>
  <w:num w:numId="7" w16cid:durableId="404029525">
    <w:abstractNumId w:val="11"/>
  </w:num>
  <w:num w:numId="8" w16cid:durableId="168838630">
    <w:abstractNumId w:val="5"/>
  </w:num>
  <w:num w:numId="9" w16cid:durableId="217477875">
    <w:abstractNumId w:val="2"/>
  </w:num>
  <w:num w:numId="10" w16cid:durableId="1439639491">
    <w:abstractNumId w:val="7"/>
  </w:num>
  <w:num w:numId="11" w16cid:durableId="770202838">
    <w:abstractNumId w:val="12"/>
  </w:num>
  <w:num w:numId="12" w16cid:durableId="35325199">
    <w:abstractNumId w:val="13"/>
  </w:num>
  <w:num w:numId="13" w16cid:durableId="662776909">
    <w:abstractNumId w:val="6"/>
  </w:num>
  <w:num w:numId="14" w16cid:durableId="127737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5C"/>
    <w:rsid w:val="000550EE"/>
    <w:rsid w:val="000A7854"/>
    <w:rsid w:val="000B4A51"/>
    <w:rsid w:val="000C116D"/>
    <w:rsid w:val="00144DEB"/>
    <w:rsid w:val="001601F5"/>
    <w:rsid w:val="00192CF8"/>
    <w:rsid w:val="001B46E8"/>
    <w:rsid w:val="001B65FF"/>
    <w:rsid w:val="00240659"/>
    <w:rsid w:val="002712DB"/>
    <w:rsid w:val="002E2F37"/>
    <w:rsid w:val="0032474B"/>
    <w:rsid w:val="00324E90"/>
    <w:rsid w:val="00355AA7"/>
    <w:rsid w:val="003C5313"/>
    <w:rsid w:val="003D2ED2"/>
    <w:rsid w:val="00524752"/>
    <w:rsid w:val="005724D8"/>
    <w:rsid w:val="005A0CCD"/>
    <w:rsid w:val="0061532F"/>
    <w:rsid w:val="00650728"/>
    <w:rsid w:val="00666FC7"/>
    <w:rsid w:val="0069191A"/>
    <w:rsid w:val="006D555A"/>
    <w:rsid w:val="00706266"/>
    <w:rsid w:val="00736C23"/>
    <w:rsid w:val="00771E59"/>
    <w:rsid w:val="007B41FB"/>
    <w:rsid w:val="007E292B"/>
    <w:rsid w:val="007E3424"/>
    <w:rsid w:val="007E6945"/>
    <w:rsid w:val="007E6BCD"/>
    <w:rsid w:val="008411B9"/>
    <w:rsid w:val="00862B80"/>
    <w:rsid w:val="00873DB3"/>
    <w:rsid w:val="008B6D84"/>
    <w:rsid w:val="008C7323"/>
    <w:rsid w:val="0096295C"/>
    <w:rsid w:val="009864B5"/>
    <w:rsid w:val="00A17008"/>
    <w:rsid w:val="00A8337E"/>
    <w:rsid w:val="00AD4940"/>
    <w:rsid w:val="00B56155"/>
    <w:rsid w:val="00BE778F"/>
    <w:rsid w:val="00C34D63"/>
    <w:rsid w:val="00C46AFD"/>
    <w:rsid w:val="00CA148D"/>
    <w:rsid w:val="00CC7573"/>
    <w:rsid w:val="00CE2970"/>
    <w:rsid w:val="00D90789"/>
    <w:rsid w:val="00DA2D2E"/>
    <w:rsid w:val="00E45E4A"/>
    <w:rsid w:val="00E52566"/>
    <w:rsid w:val="00E57037"/>
    <w:rsid w:val="00EB537D"/>
    <w:rsid w:val="00F175AF"/>
    <w:rsid w:val="00F17B89"/>
    <w:rsid w:val="00F23DD8"/>
    <w:rsid w:val="00F310DE"/>
    <w:rsid w:val="00F52C1B"/>
    <w:rsid w:val="00F60101"/>
    <w:rsid w:val="00F8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DA0ECF8"/>
  <w15:docId w15:val="{A640699B-6694-41CF-A56E-05010167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424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295C"/>
    <w:pPr>
      <w:keepNext/>
      <w:keepLines/>
      <w:spacing w:before="240"/>
      <w:outlineLvl w:val="0"/>
    </w:pPr>
    <w:rPr>
      <w:rFonts w:ascii="Arial" w:eastAsia="Times New Roman" w:hAnsi="Arial"/>
      <w:bCs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295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295C"/>
    <w:rPr>
      <w:rFonts w:ascii="Arial" w:hAnsi="Arial" w:cs="Times New Roman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6295C"/>
    <w:rPr>
      <w:rFonts w:ascii="Cambria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rsid w:val="00962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29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2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295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62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29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629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240659"/>
    <w:rPr>
      <w:rFonts w:ascii="Cambria" w:eastAsia="Times New Roman" w:hAnsi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192CF8"/>
    <w:rPr>
      <w:rFonts w:ascii="Cambria" w:eastAsia="Times New Roman" w:hAnsi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192CF8"/>
    <w:rPr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411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package" Target="embeddings/Microsoft_Word_Document2.docx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4.docx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1.docx"/><Relationship Id="rId5" Type="http://schemas.openxmlformats.org/officeDocument/2006/relationships/footnotes" Target="footnotes.xml"/><Relationship Id="rId15" Type="http://schemas.openxmlformats.org/officeDocument/2006/relationships/package" Target="embeddings/Microsoft_Word_Document3.docx"/><Relationship Id="rId10" Type="http://schemas.openxmlformats.org/officeDocument/2006/relationships/image" Target="media/image2.emf"/><Relationship Id="rId19" Type="http://schemas.openxmlformats.org/officeDocument/2006/relationships/package" Target="embeddings/Microsoft_Word_Document5.docx"/><Relationship Id="rId4" Type="http://schemas.openxmlformats.org/officeDocument/2006/relationships/webSettings" Target="webSettings.xml"/><Relationship Id="rId9" Type="http://schemas.openxmlformats.org/officeDocument/2006/relationships/hyperlink" Target="https://www.hologic.com/package-inserts/diagnostic-products/thinprep-pap-test" TargetMode="Externa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349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Pack</vt:lpstr>
    </vt:vector>
  </TitlesOfParts>
  <Company>Microsoft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Pack</dc:title>
  <dc:creator>Clare-Louise Nicholls</dc:creator>
  <cp:lastModifiedBy>Douis Dixine (Roaming)</cp:lastModifiedBy>
  <cp:revision>5</cp:revision>
  <dcterms:created xsi:type="dcterms:W3CDTF">2022-03-22T11:44:00Z</dcterms:created>
  <dcterms:modified xsi:type="dcterms:W3CDTF">2022-08-30T15:56:00Z</dcterms:modified>
</cp:coreProperties>
</file>