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81D72" w14:textId="1DE7E959" w:rsidR="0069068D" w:rsidRPr="003A4C80" w:rsidRDefault="00094E27" w:rsidP="003A4C80">
      <w:pPr>
        <w:pStyle w:val="Heading1"/>
      </w:pPr>
      <w:bookmarkStart w:id="0" w:name="_Toc232511171"/>
      <w:bookmarkStart w:id="1" w:name="_Toc232511289"/>
      <w:r>
        <w:t xml:space="preserve">Work Experience </w:t>
      </w:r>
      <w:r w:rsidR="0069068D" w:rsidRPr="003A4C80">
        <w:t>Confidentiality and Consent Form</w:t>
      </w:r>
      <w:bookmarkEnd w:id="0"/>
      <w:bookmarkEnd w:id="1"/>
    </w:p>
    <w:tbl>
      <w:tblPr>
        <w:tblW w:w="0" w:type="auto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556"/>
        <w:gridCol w:w="2552"/>
        <w:gridCol w:w="2554"/>
        <w:gridCol w:w="2552"/>
      </w:tblGrid>
      <w:tr w:rsidR="0069068D" w:rsidRPr="00E459CD" w14:paraId="11B809B4" w14:textId="77777777" w:rsidTr="00A90DFA">
        <w:trPr>
          <w:jc w:val="center"/>
        </w:trPr>
        <w:tc>
          <w:tcPr>
            <w:tcW w:w="2556" w:type="dxa"/>
            <w:shd w:val="clear" w:color="auto" w:fill="E6F2F2"/>
            <w:vAlign w:val="center"/>
          </w:tcPr>
          <w:p w14:paraId="4F7E9207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  <w:b/>
              </w:rPr>
              <w:t>Name of participant</w:t>
            </w:r>
          </w:p>
        </w:tc>
        <w:tc>
          <w:tcPr>
            <w:tcW w:w="2556" w:type="dxa"/>
            <w:vAlign w:val="center"/>
          </w:tcPr>
          <w:p w14:paraId="45B4FACC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  <w:tc>
          <w:tcPr>
            <w:tcW w:w="2556" w:type="dxa"/>
            <w:shd w:val="clear" w:color="auto" w:fill="E6F2F2"/>
            <w:vAlign w:val="center"/>
          </w:tcPr>
          <w:p w14:paraId="4B063F4C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  <w:b/>
              </w:rPr>
              <w:t>Placement dates</w:t>
            </w:r>
          </w:p>
        </w:tc>
        <w:tc>
          <w:tcPr>
            <w:tcW w:w="2556" w:type="dxa"/>
            <w:vAlign w:val="center"/>
          </w:tcPr>
          <w:p w14:paraId="49B7229F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1A2B67F5" w14:textId="77777777" w:rsidTr="00A90DFA">
        <w:trPr>
          <w:jc w:val="center"/>
        </w:trPr>
        <w:tc>
          <w:tcPr>
            <w:tcW w:w="2556" w:type="dxa"/>
            <w:shd w:val="clear" w:color="auto" w:fill="E6F2F2"/>
            <w:vAlign w:val="center"/>
          </w:tcPr>
          <w:p w14:paraId="5C58ECFF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  <w:b/>
              </w:rPr>
              <w:t>Location/service</w:t>
            </w:r>
          </w:p>
        </w:tc>
        <w:tc>
          <w:tcPr>
            <w:tcW w:w="2556" w:type="dxa"/>
            <w:vAlign w:val="center"/>
          </w:tcPr>
          <w:p w14:paraId="5A88CBBA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  <w:tc>
          <w:tcPr>
            <w:tcW w:w="2556" w:type="dxa"/>
            <w:shd w:val="clear" w:color="auto" w:fill="E6F2F2"/>
            <w:vAlign w:val="center"/>
          </w:tcPr>
          <w:p w14:paraId="4CFC7749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  <w:b/>
              </w:rPr>
              <w:t>Hosting manager</w:t>
            </w:r>
          </w:p>
        </w:tc>
        <w:tc>
          <w:tcPr>
            <w:tcW w:w="2556" w:type="dxa"/>
            <w:vAlign w:val="center"/>
          </w:tcPr>
          <w:p w14:paraId="0C7907C2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3363532C" w14:textId="77777777" w:rsidTr="00A90DFA">
        <w:trPr>
          <w:jc w:val="center"/>
        </w:trPr>
        <w:tc>
          <w:tcPr>
            <w:tcW w:w="2556" w:type="dxa"/>
            <w:shd w:val="clear" w:color="auto" w:fill="E6F2F2"/>
            <w:vAlign w:val="center"/>
          </w:tcPr>
          <w:p w14:paraId="0E3FEA9D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  <w:b/>
              </w:rPr>
              <w:t>Named supervisor</w:t>
            </w:r>
          </w:p>
        </w:tc>
        <w:tc>
          <w:tcPr>
            <w:tcW w:w="2556" w:type="dxa"/>
            <w:vAlign w:val="center"/>
          </w:tcPr>
          <w:p w14:paraId="45183CE3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  <w:tc>
          <w:tcPr>
            <w:tcW w:w="2556" w:type="dxa"/>
            <w:vAlign w:val="center"/>
          </w:tcPr>
          <w:p w14:paraId="4DE49E9D" w14:textId="77777777" w:rsidR="0069068D" w:rsidRPr="00E459CD" w:rsidRDefault="0069068D" w:rsidP="0069068D">
            <w:pPr>
              <w:rPr>
                <w:rFonts w:ascii="Aptos" w:hAnsi="Aptos"/>
              </w:rPr>
            </w:pPr>
          </w:p>
        </w:tc>
        <w:tc>
          <w:tcPr>
            <w:tcW w:w="2556" w:type="dxa"/>
            <w:vAlign w:val="center"/>
          </w:tcPr>
          <w:p w14:paraId="56A5D82E" w14:textId="77777777" w:rsidR="0069068D" w:rsidRPr="00E459CD" w:rsidRDefault="0069068D" w:rsidP="0069068D">
            <w:pPr>
              <w:rPr>
                <w:rFonts w:ascii="Aptos" w:hAnsi="Aptos"/>
              </w:rPr>
            </w:pPr>
          </w:p>
        </w:tc>
      </w:tr>
    </w:tbl>
    <w:p w14:paraId="6F457CD0" w14:textId="77777777" w:rsidR="0069068D" w:rsidRPr="00E459CD" w:rsidRDefault="0069068D" w:rsidP="0069068D">
      <w:pPr>
        <w:rPr>
          <w:rFonts w:ascii="Aptos" w:hAnsi="Aptos"/>
          <w:b/>
          <w:bCs/>
        </w:rPr>
      </w:pPr>
      <w:r w:rsidRPr="00E459CD">
        <w:rPr>
          <w:rFonts w:ascii="Aptos" w:hAnsi="Aptos"/>
          <w:b/>
          <w:bCs/>
        </w:rPr>
        <w:t>1. Confidentiality declaration</w:t>
      </w:r>
    </w:p>
    <w:p w14:paraId="57D221CF" w14:textId="77777777" w:rsidR="0069068D" w:rsidRPr="00E459CD" w:rsidRDefault="0069068D" w:rsidP="0069068D">
      <w:pPr>
        <w:rPr>
          <w:rFonts w:ascii="Aptos" w:hAnsi="Aptos"/>
        </w:rPr>
      </w:pPr>
      <w:r w:rsidRPr="00E459CD">
        <w:rPr>
          <w:rFonts w:ascii="Aptos" w:hAnsi="Aptos"/>
        </w:rPr>
        <w:t>I understand that during my placement with BrisDoc Healthcare Services Ltd I may see, hear or become aware of confidential information. This may include information about patients, co-owners and staff, clinical services, finance, suppliers, internal systems, operational processes, business plans, governance matters, complaints, incidents or investigations, and any other confidential or sensitive information.</w:t>
      </w:r>
    </w:p>
    <w:p w14:paraId="3367F1EB" w14:textId="77777777" w:rsidR="0069068D" w:rsidRPr="00E459CD" w:rsidRDefault="0069068D" w:rsidP="0069068D">
      <w:pPr>
        <w:rPr>
          <w:rFonts w:ascii="Aptos" w:hAnsi="Aptos"/>
        </w:rPr>
      </w:pPr>
      <w:r w:rsidRPr="00E459CD">
        <w:rPr>
          <w:rFonts w:ascii="Aptos" w:hAnsi="Aptos"/>
        </w:rPr>
        <w:t>I agree that I will not disclose, discuss, record, photograph, copy, remove, upload, share or use any confidential information during or after my placement, except where authorised by BrisDoc. I understand that confidentiality continues after my placement has ended.</w:t>
      </w:r>
    </w:p>
    <w:p w14:paraId="35B8978B" w14:textId="77777777" w:rsidR="0069068D" w:rsidRPr="00E459CD" w:rsidRDefault="0069068D" w:rsidP="0069068D">
      <w:pPr>
        <w:rPr>
          <w:rFonts w:ascii="Aptos" w:hAnsi="Aptos"/>
          <w:b/>
          <w:bCs/>
        </w:rPr>
      </w:pPr>
      <w:r w:rsidRPr="00E459CD">
        <w:rPr>
          <w:rFonts w:ascii="Aptos" w:hAnsi="Aptos"/>
          <w:b/>
          <w:bCs/>
        </w:rPr>
        <w:t>2. Data protection and information governance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830"/>
        <w:gridCol w:w="7384"/>
      </w:tblGrid>
      <w:tr w:rsidR="0069068D" w:rsidRPr="00E459CD" w14:paraId="675CA09B" w14:textId="77777777" w:rsidTr="009E5C16">
        <w:tc>
          <w:tcPr>
            <w:tcW w:w="2830" w:type="dxa"/>
            <w:shd w:val="clear" w:color="auto" w:fill="E6F2F2"/>
          </w:tcPr>
          <w:p w14:paraId="059A7ACE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  <w:b/>
              </w:rPr>
              <w:t>I agree that I will not:</w:t>
            </w:r>
          </w:p>
        </w:tc>
        <w:tc>
          <w:tcPr>
            <w:tcW w:w="7384" w:type="dxa"/>
          </w:tcPr>
          <w:p w14:paraId="1265D302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Access patient records, staff records, payroll records or finance systems unless expressly authorised; access any system or document not needed for my placement; use personal devices to store or share BrisDoc information; email BrisDoc information to personal accounts; upload BrisDoc information to any external website, AI tool, automation platform or cloud storage; or photograph, record or share information about patients, staff, co-owners, visitors or BrisDoc premises without authorisation.</w:t>
            </w:r>
          </w:p>
        </w:tc>
      </w:tr>
    </w:tbl>
    <w:p w14:paraId="678A52F1" w14:textId="77777777" w:rsidR="0069068D" w:rsidRPr="00E459CD" w:rsidRDefault="0069068D" w:rsidP="0069068D">
      <w:pPr>
        <w:rPr>
          <w:rFonts w:ascii="Aptos" w:hAnsi="Aptos"/>
          <w:b/>
          <w:bCs/>
        </w:rPr>
      </w:pPr>
      <w:r w:rsidRPr="00E459CD">
        <w:rPr>
          <w:rFonts w:ascii="Aptos" w:hAnsi="Aptos"/>
          <w:b/>
          <w:bCs/>
        </w:rPr>
        <w:t>3. Clinical placements</w:t>
      </w:r>
    </w:p>
    <w:p w14:paraId="409CD253" w14:textId="77777777" w:rsidR="0069068D" w:rsidRPr="00E459CD" w:rsidRDefault="0069068D" w:rsidP="0069068D">
      <w:pPr>
        <w:rPr>
          <w:rFonts w:ascii="Aptos" w:hAnsi="Aptos"/>
        </w:rPr>
      </w:pPr>
      <w:r w:rsidRPr="00E459CD">
        <w:rPr>
          <w:rFonts w:ascii="Aptos" w:hAnsi="Aptos"/>
        </w:rPr>
        <w:t>For clinical placements only, I understand that I may only observe patient care where this has been approved and supervised. Patient consent must be obtained before I am present during consultations or procedures. I must leave immediately if requested by a patient, clinician or supervisor. I must not provide clinical advice, undertake clinical tasks, access patient records independently, or have unsupervised contact with patients.</w:t>
      </w:r>
    </w:p>
    <w:p w14:paraId="5B3D8DC5" w14:textId="77777777" w:rsidR="0069068D" w:rsidRPr="00E459CD" w:rsidRDefault="0069068D" w:rsidP="0069068D">
      <w:pPr>
        <w:rPr>
          <w:rFonts w:ascii="Aptos" w:hAnsi="Aptos"/>
          <w:b/>
          <w:bCs/>
        </w:rPr>
      </w:pPr>
      <w:r w:rsidRPr="00E459CD">
        <w:rPr>
          <w:rFonts w:ascii="Aptos" w:hAnsi="Aptos"/>
          <w:b/>
          <w:bCs/>
        </w:rPr>
        <w:t>4. Consent</w:t>
      </w:r>
    </w:p>
    <w:p w14:paraId="6374B3AD" w14:textId="77777777" w:rsidR="0069068D" w:rsidRPr="00E459CD" w:rsidRDefault="0069068D" w:rsidP="0069068D">
      <w:pPr>
        <w:rPr>
          <w:rFonts w:ascii="Aptos" w:hAnsi="Aptos"/>
        </w:rPr>
      </w:pPr>
      <w:r w:rsidRPr="00E459CD">
        <w:rPr>
          <w:rFonts w:ascii="Aptos" w:hAnsi="Aptos"/>
        </w:rPr>
        <w:t>I consent to taking part in the placement and agree to follow BrisDoc requirements. I understand that any breach of confidentiality, data protection, safety or conduct requirements may result in the placement being ended immediately.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554"/>
        <w:gridCol w:w="2553"/>
        <w:gridCol w:w="2554"/>
        <w:gridCol w:w="2553"/>
      </w:tblGrid>
      <w:tr w:rsidR="0069068D" w:rsidRPr="00E459CD" w14:paraId="00508F3C" w14:textId="77777777" w:rsidTr="00A90DFA">
        <w:tc>
          <w:tcPr>
            <w:tcW w:w="2556" w:type="dxa"/>
            <w:shd w:val="clear" w:color="auto" w:fill="E6F2F2"/>
          </w:tcPr>
          <w:p w14:paraId="0F1DF062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  <w:b/>
              </w:rPr>
              <w:t>Role</w:t>
            </w:r>
          </w:p>
        </w:tc>
        <w:tc>
          <w:tcPr>
            <w:tcW w:w="2556" w:type="dxa"/>
            <w:shd w:val="clear" w:color="auto" w:fill="E6F2F2"/>
          </w:tcPr>
          <w:p w14:paraId="0A9B8EBC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  <w:b/>
              </w:rPr>
              <w:t>Name</w:t>
            </w:r>
          </w:p>
        </w:tc>
        <w:tc>
          <w:tcPr>
            <w:tcW w:w="2556" w:type="dxa"/>
            <w:shd w:val="clear" w:color="auto" w:fill="E6F2F2"/>
          </w:tcPr>
          <w:p w14:paraId="0CBF7F71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  <w:b/>
              </w:rPr>
              <w:t>Signature</w:t>
            </w:r>
          </w:p>
        </w:tc>
        <w:tc>
          <w:tcPr>
            <w:tcW w:w="2556" w:type="dxa"/>
            <w:shd w:val="clear" w:color="auto" w:fill="E6F2F2"/>
          </w:tcPr>
          <w:p w14:paraId="2988CDEC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  <w:b/>
              </w:rPr>
              <w:t>Date</w:t>
            </w:r>
          </w:p>
        </w:tc>
      </w:tr>
      <w:tr w:rsidR="0069068D" w:rsidRPr="00E459CD" w14:paraId="1BB27EBD" w14:textId="77777777" w:rsidTr="00A90DFA">
        <w:tc>
          <w:tcPr>
            <w:tcW w:w="2556" w:type="dxa"/>
          </w:tcPr>
          <w:p w14:paraId="2D93A2A0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Participant</w:t>
            </w:r>
          </w:p>
        </w:tc>
        <w:tc>
          <w:tcPr>
            <w:tcW w:w="2556" w:type="dxa"/>
          </w:tcPr>
          <w:p w14:paraId="13D2A5F4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  <w:tc>
          <w:tcPr>
            <w:tcW w:w="2556" w:type="dxa"/>
          </w:tcPr>
          <w:p w14:paraId="13352AA1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  <w:tc>
          <w:tcPr>
            <w:tcW w:w="2556" w:type="dxa"/>
          </w:tcPr>
          <w:p w14:paraId="79B123AC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2FC01101" w14:textId="77777777" w:rsidTr="00A90DFA">
        <w:tc>
          <w:tcPr>
            <w:tcW w:w="2556" w:type="dxa"/>
          </w:tcPr>
          <w:p w14:paraId="29B4D8E0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Parent/guardian, if under 18</w:t>
            </w:r>
          </w:p>
        </w:tc>
        <w:tc>
          <w:tcPr>
            <w:tcW w:w="2556" w:type="dxa"/>
          </w:tcPr>
          <w:p w14:paraId="19F0D667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  <w:tc>
          <w:tcPr>
            <w:tcW w:w="2556" w:type="dxa"/>
          </w:tcPr>
          <w:p w14:paraId="475DFCC4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  <w:tc>
          <w:tcPr>
            <w:tcW w:w="2556" w:type="dxa"/>
          </w:tcPr>
          <w:p w14:paraId="7BB6D2C0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65F269F4" w14:textId="77777777" w:rsidTr="00A90DFA">
        <w:tc>
          <w:tcPr>
            <w:tcW w:w="2556" w:type="dxa"/>
          </w:tcPr>
          <w:p w14:paraId="76591393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Supervisor confirmation</w:t>
            </w:r>
          </w:p>
        </w:tc>
        <w:tc>
          <w:tcPr>
            <w:tcW w:w="2556" w:type="dxa"/>
          </w:tcPr>
          <w:p w14:paraId="5250E1CB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  <w:tc>
          <w:tcPr>
            <w:tcW w:w="2556" w:type="dxa"/>
          </w:tcPr>
          <w:p w14:paraId="03F2F819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  <w:tc>
          <w:tcPr>
            <w:tcW w:w="2556" w:type="dxa"/>
          </w:tcPr>
          <w:p w14:paraId="1B249846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</w:tbl>
    <w:p w14:paraId="6E396966" w14:textId="77777777" w:rsidR="00516C2F" w:rsidRPr="00E459CD" w:rsidRDefault="00516C2F" w:rsidP="00F17410">
      <w:pPr>
        <w:pStyle w:val="Heading1"/>
        <w:rPr>
          <w:rFonts w:ascii="Aptos" w:hAnsi="Aptos"/>
        </w:rPr>
      </w:pPr>
    </w:p>
    <w:sectPr w:rsidR="00516C2F" w:rsidRPr="00E459CD" w:rsidSect="0069068D">
      <w:footerReference w:type="default" r:id="rId8"/>
      <w:pgSz w:w="12240" w:h="15840"/>
      <w:pgMar w:top="936" w:right="1008" w:bottom="936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624FAA" w14:textId="77777777" w:rsidR="000D5E27" w:rsidRPr="00E459CD" w:rsidRDefault="000D5E27" w:rsidP="003F037B">
      <w:pPr>
        <w:spacing w:after="0" w:line="240" w:lineRule="auto"/>
      </w:pPr>
      <w:r w:rsidRPr="00E459CD">
        <w:separator/>
      </w:r>
    </w:p>
  </w:endnote>
  <w:endnote w:type="continuationSeparator" w:id="0">
    <w:p w14:paraId="01992BA3" w14:textId="77777777" w:rsidR="000D5E27" w:rsidRPr="00E459CD" w:rsidRDefault="000D5E27" w:rsidP="003F037B">
      <w:pPr>
        <w:spacing w:after="0" w:line="240" w:lineRule="auto"/>
      </w:pPr>
      <w:r w:rsidRPr="00E459C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29959EC-408C-4995-809C-F952DF441B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C2C5296-D618-4937-9FC0-9A198F5E6B4D}"/>
    <w:embedBold r:id="rId3" w:fontKey="{EE18179C-FAA8-4655-BBA8-4885678101E1}"/>
    <w:embedItalic r:id="rId4" w:fontKey="{4862C053-A56B-4392-8BC1-1126FFCC4AD4}"/>
    <w:embedBoldItalic r:id="rId5" w:fontKey="{56B8C733-D626-49F6-9EA4-09B383F757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11E0EB0-A7E8-40BF-A1C7-0ABA88C7704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741EFB6-C673-4DB7-BE5E-D7814FAED4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4A8D4947-4878-481E-96E1-96A265D05F57}"/>
    <w:embedBold r:id="rId9" w:fontKey="{26BC80C3-DE0E-4E00-914C-AAA1B05E5E24}"/>
    <w:embedItalic r:id="rId10" w:fontKey="{948EA0EC-7BE4-4103-AB8A-7C854415759A}"/>
    <w:embedBoldItalic r:id="rId11" w:fontKey="{0A2C203F-C8AF-4628-BDB7-D56F51D915E1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2" w:fontKey="{99F07874-C64C-4534-BFE2-1DFD67C50FD2}"/>
    <w:embedBold r:id="rId13" w:fontKey="{86FF22C4-C27A-4DA4-9279-196D9B76D026}"/>
    <w:embedItalic r:id="rId14" w:fontKey="{E12B2174-E1AB-4873-9020-C5181B8E8DD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5" w:fontKey="{9ECFD6DC-2842-40C5-B0FB-D43A809F7A75}"/>
    <w:embedBold r:id="rId16" w:fontKey="{17292621-A3A0-4A26-AFC3-775313CED1ED}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166243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228BD0" w14:textId="60DE2FEC" w:rsidR="00E459CD" w:rsidRDefault="00E459C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04E1C4" w14:textId="416D7F5F" w:rsidR="0069068D" w:rsidRPr="00E459CD" w:rsidRDefault="0069068D" w:rsidP="00E45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BF505A" w14:textId="77777777" w:rsidR="000D5E27" w:rsidRPr="00E459CD" w:rsidRDefault="000D5E27" w:rsidP="003F037B">
      <w:pPr>
        <w:spacing w:after="0" w:line="240" w:lineRule="auto"/>
      </w:pPr>
      <w:r w:rsidRPr="00E459CD">
        <w:separator/>
      </w:r>
    </w:p>
  </w:footnote>
  <w:footnote w:type="continuationSeparator" w:id="0">
    <w:p w14:paraId="45238BC4" w14:textId="77777777" w:rsidR="000D5E27" w:rsidRPr="00E459CD" w:rsidRDefault="000D5E27" w:rsidP="003F037B">
      <w:pPr>
        <w:spacing w:after="0" w:line="240" w:lineRule="auto"/>
      </w:pPr>
      <w:r w:rsidRPr="00E459CD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E51C81"/>
    <w:multiLevelType w:val="hybridMultilevel"/>
    <w:tmpl w:val="5C140904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6F7747"/>
    <w:multiLevelType w:val="multilevel"/>
    <w:tmpl w:val="83D61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CB7549"/>
    <w:multiLevelType w:val="hybridMultilevel"/>
    <w:tmpl w:val="D7624D8E"/>
    <w:lvl w:ilvl="0" w:tplc="D6C04654">
      <w:numFmt w:val="bullet"/>
      <w:pStyle w:val="ListParagraph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1659629">
    <w:abstractNumId w:val="13"/>
  </w:num>
  <w:num w:numId="2" w16cid:durableId="1014766271">
    <w:abstractNumId w:val="10"/>
  </w:num>
  <w:num w:numId="3" w16cid:durableId="1005478783">
    <w:abstractNumId w:val="15"/>
  </w:num>
  <w:num w:numId="4" w16cid:durableId="543910865">
    <w:abstractNumId w:val="18"/>
  </w:num>
  <w:num w:numId="5" w16cid:durableId="1491094833">
    <w:abstractNumId w:val="9"/>
  </w:num>
  <w:num w:numId="6" w16cid:durableId="949312135">
    <w:abstractNumId w:val="21"/>
  </w:num>
  <w:num w:numId="7" w16cid:durableId="1498421165">
    <w:abstractNumId w:val="23"/>
  </w:num>
  <w:num w:numId="8" w16cid:durableId="7106668">
    <w:abstractNumId w:val="17"/>
  </w:num>
  <w:num w:numId="9" w16cid:durableId="916674583">
    <w:abstractNumId w:val="12"/>
  </w:num>
  <w:num w:numId="10" w16cid:durableId="1813013943">
    <w:abstractNumId w:val="14"/>
  </w:num>
  <w:num w:numId="11" w16cid:durableId="1284121210">
    <w:abstractNumId w:val="22"/>
  </w:num>
  <w:num w:numId="12" w16cid:durableId="164520335">
    <w:abstractNumId w:val="24"/>
  </w:num>
  <w:num w:numId="13" w16cid:durableId="1950744665">
    <w:abstractNumId w:val="11"/>
  </w:num>
  <w:num w:numId="14" w16cid:durableId="1263344578">
    <w:abstractNumId w:val="22"/>
  </w:num>
  <w:num w:numId="15" w16cid:durableId="34474405">
    <w:abstractNumId w:val="19"/>
  </w:num>
  <w:num w:numId="16" w16cid:durableId="607280691">
    <w:abstractNumId w:val="20"/>
  </w:num>
  <w:num w:numId="17" w16cid:durableId="499734165">
    <w:abstractNumId w:val="16"/>
  </w:num>
  <w:num w:numId="18" w16cid:durableId="1471168657">
    <w:abstractNumId w:val="8"/>
  </w:num>
  <w:num w:numId="19" w16cid:durableId="240406839">
    <w:abstractNumId w:val="6"/>
  </w:num>
  <w:num w:numId="20" w16cid:durableId="973830047">
    <w:abstractNumId w:val="5"/>
  </w:num>
  <w:num w:numId="21" w16cid:durableId="218127740">
    <w:abstractNumId w:val="4"/>
  </w:num>
  <w:num w:numId="22" w16cid:durableId="1087117417">
    <w:abstractNumId w:val="7"/>
  </w:num>
  <w:num w:numId="23" w16cid:durableId="516694563">
    <w:abstractNumId w:val="3"/>
  </w:num>
  <w:num w:numId="24" w16cid:durableId="1241405757">
    <w:abstractNumId w:val="2"/>
  </w:num>
  <w:num w:numId="25" w16cid:durableId="2075882965">
    <w:abstractNumId w:val="1"/>
  </w:num>
  <w:num w:numId="26" w16cid:durableId="16975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435A3"/>
    <w:rsid w:val="00094E27"/>
    <w:rsid w:val="000D5E27"/>
    <w:rsid w:val="001101C3"/>
    <w:rsid w:val="001727E7"/>
    <w:rsid w:val="00201C81"/>
    <w:rsid w:val="002358A6"/>
    <w:rsid w:val="002B14A0"/>
    <w:rsid w:val="00327211"/>
    <w:rsid w:val="003A4C80"/>
    <w:rsid w:val="003B6FA1"/>
    <w:rsid w:val="003B7015"/>
    <w:rsid w:val="003D5C7B"/>
    <w:rsid w:val="003E5324"/>
    <w:rsid w:val="003F037B"/>
    <w:rsid w:val="003F34A1"/>
    <w:rsid w:val="00410309"/>
    <w:rsid w:val="00420482"/>
    <w:rsid w:val="00426F5A"/>
    <w:rsid w:val="0047176A"/>
    <w:rsid w:val="00477729"/>
    <w:rsid w:val="00484426"/>
    <w:rsid w:val="004907AF"/>
    <w:rsid w:val="004B525A"/>
    <w:rsid w:val="004D0936"/>
    <w:rsid w:val="00516C2F"/>
    <w:rsid w:val="00551851"/>
    <w:rsid w:val="005E3D09"/>
    <w:rsid w:val="00617AEF"/>
    <w:rsid w:val="006219B5"/>
    <w:rsid w:val="00645BFF"/>
    <w:rsid w:val="00673D92"/>
    <w:rsid w:val="00680120"/>
    <w:rsid w:val="00687118"/>
    <w:rsid w:val="0069068D"/>
    <w:rsid w:val="006916B2"/>
    <w:rsid w:val="006E1BFF"/>
    <w:rsid w:val="007A6C12"/>
    <w:rsid w:val="007C05AA"/>
    <w:rsid w:val="00803C6B"/>
    <w:rsid w:val="008122CA"/>
    <w:rsid w:val="00843CBB"/>
    <w:rsid w:val="00863EA2"/>
    <w:rsid w:val="008904A1"/>
    <w:rsid w:val="008E2488"/>
    <w:rsid w:val="009B00B4"/>
    <w:rsid w:val="009D217C"/>
    <w:rsid w:val="009E5C16"/>
    <w:rsid w:val="00A13860"/>
    <w:rsid w:val="00A1529B"/>
    <w:rsid w:val="00A94B1C"/>
    <w:rsid w:val="00AA0FA3"/>
    <w:rsid w:val="00AF0C16"/>
    <w:rsid w:val="00B9218C"/>
    <w:rsid w:val="00B94963"/>
    <w:rsid w:val="00C033CE"/>
    <w:rsid w:val="00C47B58"/>
    <w:rsid w:val="00C65150"/>
    <w:rsid w:val="00CE3FBB"/>
    <w:rsid w:val="00CE7ECC"/>
    <w:rsid w:val="00D610F5"/>
    <w:rsid w:val="00DB355C"/>
    <w:rsid w:val="00DF754F"/>
    <w:rsid w:val="00E459CD"/>
    <w:rsid w:val="00E47762"/>
    <w:rsid w:val="00E5370C"/>
    <w:rsid w:val="00E55566"/>
    <w:rsid w:val="00EF29B6"/>
    <w:rsid w:val="00EF4CE9"/>
    <w:rsid w:val="00F17410"/>
    <w:rsid w:val="00F6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A4C80"/>
    <w:pPr>
      <w:keepNext/>
      <w:keepLines/>
      <w:spacing w:after="240" w:line="240" w:lineRule="auto"/>
      <w:outlineLvl w:val="0"/>
    </w:pPr>
    <w:rPr>
      <w:rFonts w:ascii="Bree Serif" w:eastAsiaTheme="majorEastAsia" w:hAnsi="Bree Serif" w:cstheme="majorBidi"/>
      <w:color w:val="007777" w:themeColor="accent1"/>
      <w:sz w:val="24"/>
      <w:szCs w:val="24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A4C80"/>
    <w:pPr>
      <w:keepNext/>
      <w:keepLines/>
      <w:spacing w:after="120"/>
      <w:outlineLvl w:val="1"/>
    </w:pPr>
    <w:rPr>
      <w:rFonts w:ascii="Aptos" w:eastAsiaTheme="majorEastAsia" w:hAnsi="Aptos" w:cstheme="majorBidi"/>
      <w:b/>
      <w:bCs/>
      <w:color w:val="93430C" w:themeColor="accent2" w:themeShade="BF"/>
      <w:sz w:val="24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068D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003B3B" w:themeColor="accent1" w:themeShade="7F"/>
      <w:sz w:val="20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068D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003B3B" w:themeColor="accent1" w:themeShade="7F"/>
      <w:sz w:val="20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068D"/>
    <w:pPr>
      <w:keepNext/>
      <w:keepLines/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068D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007777" w:themeColor="accent1"/>
      <w:sz w:val="20"/>
      <w:szCs w:val="20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068D"/>
    <w:pPr>
      <w:keepNext/>
      <w:keepLines/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A4C80"/>
    <w:rPr>
      <w:rFonts w:ascii="Bree Serif" w:eastAsiaTheme="majorEastAsia" w:hAnsi="Bree Serif" w:cstheme="majorBidi"/>
      <w:color w:val="007777" w:themeColor="accent1"/>
      <w:sz w:val="24"/>
      <w:szCs w:val="24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3A4C80"/>
    <w:rPr>
      <w:rFonts w:ascii="Aptos" w:eastAsiaTheme="majorEastAsia" w:hAnsi="Aptos" w:cstheme="majorBidi"/>
      <w:b/>
      <w:bCs/>
      <w:color w:val="93430C" w:themeColor="accent2" w:themeShade="BF"/>
      <w:sz w:val="24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484426"/>
    <w:pPr>
      <w:numPr>
        <w:numId w:val="16"/>
      </w:num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033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33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33C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33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33CE"/>
    <w:rPr>
      <w:rFonts w:ascii="Arial" w:hAnsi="Arial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068D"/>
    <w:rPr>
      <w:rFonts w:asciiTheme="majorHAnsi" w:eastAsiaTheme="majorEastAsia" w:hAnsiTheme="majorHAnsi" w:cstheme="majorBidi"/>
      <w:color w:val="003B3B" w:themeColor="accent1" w:themeShade="7F"/>
      <w:sz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068D"/>
    <w:rPr>
      <w:rFonts w:asciiTheme="majorHAnsi" w:eastAsiaTheme="majorEastAsia" w:hAnsiTheme="majorHAnsi" w:cstheme="majorBidi"/>
      <w:i/>
      <w:iCs/>
      <w:color w:val="003B3B" w:themeColor="accent1" w:themeShade="7F"/>
      <w:sz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068D"/>
    <w:rPr>
      <w:rFonts w:asciiTheme="majorHAnsi" w:eastAsiaTheme="majorEastAsia" w:hAnsiTheme="majorHAnsi" w:cstheme="majorBidi"/>
      <w:i/>
      <w:iCs/>
      <w:color w:val="404040" w:themeColor="text1" w:themeTint="BF"/>
      <w:sz w:val="20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068D"/>
    <w:rPr>
      <w:rFonts w:asciiTheme="majorHAnsi" w:eastAsiaTheme="majorEastAsia" w:hAnsiTheme="majorHAnsi" w:cstheme="majorBidi"/>
      <w:color w:val="007777" w:themeColor="accent1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06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NoSpacing">
    <w:name w:val="No Spacing"/>
    <w:uiPriority w:val="1"/>
    <w:qFormat/>
    <w:rsid w:val="0069068D"/>
    <w:pPr>
      <w:spacing w:after="0" w:line="240" w:lineRule="auto"/>
    </w:pPr>
    <w:rPr>
      <w:rFonts w:eastAsiaTheme="minorEastAsia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69068D"/>
    <w:pPr>
      <w:pBdr>
        <w:bottom w:val="single" w:sz="8" w:space="4" w:color="00777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007C7A"/>
      <w:spacing w:val="5"/>
      <w:kern w:val="28"/>
      <w:sz w:val="44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69068D"/>
    <w:rPr>
      <w:rFonts w:asciiTheme="majorHAnsi" w:eastAsiaTheme="majorEastAsia" w:hAnsiTheme="majorHAnsi" w:cstheme="majorBidi"/>
      <w:b/>
      <w:color w:val="007C7A"/>
      <w:spacing w:val="5"/>
      <w:kern w:val="28"/>
      <w:sz w:val="44"/>
      <w:szCs w:val="5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068D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007777" w:themeColor="accent1"/>
      <w:spacing w:val="15"/>
      <w:sz w:val="24"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69068D"/>
    <w:rPr>
      <w:rFonts w:asciiTheme="majorHAnsi" w:eastAsiaTheme="majorEastAsia" w:hAnsiTheme="majorHAnsi" w:cstheme="majorBidi"/>
      <w:i/>
      <w:iCs/>
      <w:color w:val="007777" w:themeColor="accent1"/>
      <w:spacing w:val="15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69068D"/>
    <w:pPr>
      <w:spacing w:after="120" w:line="276" w:lineRule="auto"/>
    </w:pPr>
    <w:rPr>
      <w:rFonts w:eastAsia="Arial"/>
      <w:sz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69068D"/>
    <w:rPr>
      <w:rFonts w:ascii="Arial" w:eastAsia="Arial" w:hAnsi="Arial"/>
      <w:sz w:val="20"/>
      <w:lang w:val="en-US"/>
    </w:rPr>
  </w:style>
  <w:style w:type="paragraph" w:styleId="BodyText2">
    <w:name w:val="Body Text 2"/>
    <w:basedOn w:val="Normal"/>
    <w:link w:val="BodyText2Char"/>
    <w:uiPriority w:val="99"/>
    <w:unhideWhenUsed/>
    <w:rsid w:val="0069068D"/>
    <w:pPr>
      <w:spacing w:after="120" w:line="480" w:lineRule="auto"/>
    </w:pPr>
    <w:rPr>
      <w:rFonts w:eastAsia="Arial"/>
      <w:sz w:val="20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69068D"/>
    <w:rPr>
      <w:rFonts w:ascii="Arial" w:eastAsia="Arial" w:hAnsi="Arial"/>
      <w:sz w:val="20"/>
      <w:lang w:val="en-US"/>
    </w:rPr>
  </w:style>
  <w:style w:type="paragraph" w:styleId="BodyText3">
    <w:name w:val="Body Text 3"/>
    <w:basedOn w:val="Normal"/>
    <w:link w:val="BodyText3Char"/>
    <w:uiPriority w:val="99"/>
    <w:unhideWhenUsed/>
    <w:rsid w:val="0069068D"/>
    <w:pPr>
      <w:spacing w:after="120" w:line="276" w:lineRule="auto"/>
    </w:pPr>
    <w:rPr>
      <w:rFonts w:eastAsia="Arial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69068D"/>
    <w:rPr>
      <w:rFonts w:ascii="Arial" w:eastAsia="Arial" w:hAnsi="Arial"/>
      <w:sz w:val="16"/>
      <w:szCs w:val="16"/>
      <w:lang w:val="en-US"/>
    </w:rPr>
  </w:style>
  <w:style w:type="paragraph" w:styleId="List">
    <w:name w:val="List"/>
    <w:basedOn w:val="Normal"/>
    <w:uiPriority w:val="99"/>
    <w:unhideWhenUsed/>
    <w:rsid w:val="0069068D"/>
    <w:pPr>
      <w:spacing w:after="200" w:line="276" w:lineRule="auto"/>
      <w:ind w:left="360" w:hanging="360"/>
      <w:contextualSpacing/>
    </w:pPr>
    <w:rPr>
      <w:rFonts w:eastAsia="Arial"/>
      <w:sz w:val="20"/>
      <w:lang w:val="en-US"/>
    </w:rPr>
  </w:style>
  <w:style w:type="paragraph" w:styleId="List2">
    <w:name w:val="List 2"/>
    <w:basedOn w:val="Normal"/>
    <w:uiPriority w:val="99"/>
    <w:unhideWhenUsed/>
    <w:rsid w:val="0069068D"/>
    <w:pPr>
      <w:spacing w:after="200" w:line="276" w:lineRule="auto"/>
      <w:ind w:left="720" w:hanging="360"/>
      <w:contextualSpacing/>
    </w:pPr>
    <w:rPr>
      <w:rFonts w:eastAsia="Arial"/>
      <w:sz w:val="20"/>
      <w:lang w:val="en-US"/>
    </w:rPr>
  </w:style>
  <w:style w:type="paragraph" w:styleId="List3">
    <w:name w:val="List 3"/>
    <w:basedOn w:val="Normal"/>
    <w:uiPriority w:val="99"/>
    <w:unhideWhenUsed/>
    <w:rsid w:val="0069068D"/>
    <w:pPr>
      <w:spacing w:after="200" w:line="276" w:lineRule="auto"/>
      <w:ind w:left="1080" w:hanging="360"/>
      <w:contextualSpacing/>
    </w:pPr>
    <w:rPr>
      <w:rFonts w:eastAsia="Arial"/>
      <w:sz w:val="20"/>
      <w:lang w:val="en-US"/>
    </w:rPr>
  </w:style>
  <w:style w:type="paragraph" w:styleId="ListBullet">
    <w:name w:val="List Bullet"/>
    <w:basedOn w:val="Normal"/>
    <w:uiPriority w:val="99"/>
    <w:unhideWhenUsed/>
    <w:rsid w:val="0069068D"/>
    <w:pPr>
      <w:numPr>
        <w:numId w:val="18"/>
      </w:numPr>
      <w:tabs>
        <w:tab w:val="clear" w:pos="360"/>
      </w:tabs>
      <w:spacing w:after="200" w:line="276" w:lineRule="auto"/>
      <w:ind w:left="0" w:firstLine="0"/>
      <w:contextualSpacing/>
    </w:pPr>
    <w:rPr>
      <w:rFonts w:eastAsia="Arial"/>
      <w:sz w:val="20"/>
      <w:lang w:val="en-US"/>
    </w:rPr>
  </w:style>
  <w:style w:type="paragraph" w:styleId="ListBullet2">
    <w:name w:val="List Bullet 2"/>
    <w:basedOn w:val="Normal"/>
    <w:uiPriority w:val="99"/>
    <w:unhideWhenUsed/>
    <w:rsid w:val="0069068D"/>
    <w:pPr>
      <w:numPr>
        <w:numId w:val="19"/>
      </w:numPr>
      <w:tabs>
        <w:tab w:val="clear" w:pos="720"/>
      </w:tabs>
      <w:spacing w:after="200" w:line="276" w:lineRule="auto"/>
      <w:ind w:left="0" w:firstLine="0"/>
      <w:contextualSpacing/>
    </w:pPr>
    <w:rPr>
      <w:rFonts w:eastAsia="Arial"/>
      <w:sz w:val="20"/>
      <w:lang w:val="en-US"/>
    </w:rPr>
  </w:style>
  <w:style w:type="paragraph" w:styleId="ListBullet3">
    <w:name w:val="List Bullet 3"/>
    <w:basedOn w:val="Normal"/>
    <w:uiPriority w:val="99"/>
    <w:unhideWhenUsed/>
    <w:rsid w:val="0069068D"/>
    <w:pPr>
      <w:numPr>
        <w:numId w:val="20"/>
      </w:numPr>
      <w:tabs>
        <w:tab w:val="clear" w:pos="1080"/>
      </w:tabs>
      <w:spacing w:after="200" w:line="276" w:lineRule="auto"/>
      <w:ind w:left="0" w:firstLine="0"/>
      <w:contextualSpacing/>
    </w:pPr>
    <w:rPr>
      <w:rFonts w:eastAsia="Arial"/>
      <w:sz w:val="20"/>
      <w:lang w:val="en-US"/>
    </w:rPr>
  </w:style>
  <w:style w:type="paragraph" w:styleId="ListNumber">
    <w:name w:val="List Number"/>
    <w:basedOn w:val="Normal"/>
    <w:uiPriority w:val="99"/>
    <w:unhideWhenUsed/>
    <w:rsid w:val="0069068D"/>
    <w:pPr>
      <w:numPr>
        <w:numId w:val="22"/>
      </w:numPr>
      <w:tabs>
        <w:tab w:val="clear" w:pos="360"/>
      </w:tabs>
      <w:spacing w:after="200" w:line="276" w:lineRule="auto"/>
      <w:ind w:left="0" w:firstLine="0"/>
      <w:contextualSpacing/>
    </w:pPr>
    <w:rPr>
      <w:rFonts w:eastAsia="Arial"/>
      <w:sz w:val="20"/>
      <w:lang w:val="en-US"/>
    </w:rPr>
  </w:style>
  <w:style w:type="paragraph" w:styleId="ListNumber2">
    <w:name w:val="List Number 2"/>
    <w:basedOn w:val="Normal"/>
    <w:uiPriority w:val="99"/>
    <w:unhideWhenUsed/>
    <w:rsid w:val="0069068D"/>
    <w:pPr>
      <w:numPr>
        <w:numId w:val="23"/>
      </w:numPr>
      <w:tabs>
        <w:tab w:val="clear" w:pos="720"/>
      </w:tabs>
      <w:spacing w:after="200" w:line="276" w:lineRule="auto"/>
      <w:ind w:left="0" w:firstLine="0"/>
      <w:contextualSpacing/>
    </w:pPr>
    <w:rPr>
      <w:rFonts w:eastAsia="Arial"/>
      <w:sz w:val="20"/>
      <w:lang w:val="en-US"/>
    </w:rPr>
  </w:style>
  <w:style w:type="paragraph" w:styleId="ListNumber3">
    <w:name w:val="List Number 3"/>
    <w:basedOn w:val="Normal"/>
    <w:uiPriority w:val="99"/>
    <w:unhideWhenUsed/>
    <w:rsid w:val="0069068D"/>
    <w:pPr>
      <w:numPr>
        <w:numId w:val="24"/>
      </w:numPr>
      <w:tabs>
        <w:tab w:val="clear" w:pos="1080"/>
      </w:tabs>
      <w:spacing w:after="200" w:line="276" w:lineRule="auto"/>
      <w:ind w:left="0" w:firstLine="0"/>
      <w:contextualSpacing/>
    </w:pPr>
    <w:rPr>
      <w:rFonts w:eastAsia="Arial"/>
      <w:sz w:val="20"/>
      <w:lang w:val="en-US"/>
    </w:rPr>
  </w:style>
  <w:style w:type="paragraph" w:styleId="ListContinue">
    <w:name w:val="List Continue"/>
    <w:basedOn w:val="Normal"/>
    <w:uiPriority w:val="99"/>
    <w:unhideWhenUsed/>
    <w:rsid w:val="0069068D"/>
    <w:pPr>
      <w:spacing w:after="120" w:line="276" w:lineRule="auto"/>
      <w:ind w:left="360"/>
      <w:contextualSpacing/>
    </w:pPr>
    <w:rPr>
      <w:rFonts w:eastAsia="Arial"/>
      <w:sz w:val="20"/>
      <w:lang w:val="en-US"/>
    </w:rPr>
  </w:style>
  <w:style w:type="paragraph" w:styleId="ListContinue2">
    <w:name w:val="List Continue 2"/>
    <w:basedOn w:val="Normal"/>
    <w:uiPriority w:val="99"/>
    <w:unhideWhenUsed/>
    <w:rsid w:val="0069068D"/>
    <w:pPr>
      <w:spacing w:after="120" w:line="276" w:lineRule="auto"/>
      <w:ind w:left="720"/>
      <w:contextualSpacing/>
    </w:pPr>
    <w:rPr>
      <w:rFonts w:eastAsia="Arial"/>
      <w:sz w:val="20"/>
      <w:lang w:val="en-US"/>
    </w:rPr>
  </w:style>
  <w:style w:type="paragraph" w:styleId="ListContinue3">
    <w:name w:val="List Continue 3"/>
    <w:basedOn w:val="Normal"/>
    <w:uiPriority w:val="99"/>
    <w:unhideWhenUsed/>
    <w:rsid w:val="0069068D"/>
    <w:pPr>
      <w:spacing w:after="120" w:line="276" w:lineRule="auto"/>
      <w:ind w:left="1080"/>
      <w:contextualSpacing/>
    </w:pPr>
    <w:rPr>
      <w:rFonts w:eastAsia="Arial"/>
      <w:sz w:val="20"/>
      <w:lang w:val="en-US"/>
    </w:rPr>
  </w:style>
  <w:style w:type="paragraph" w:styleId="MacroText">
    <w:name w:val="macro"/>
    <w:link w:val="MacroTextChar"/>
    <w:uiPriority w:val="99"/>
    <w:unhideWhenUsed/>
    <w:rsid w:val="0069068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eastAsiaTheme="minorEastAsia" w:hAnsi="Courier"/>
      <w:sz w:val="20"/>
      <w:szCs w:val="20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rsid w:val="0069068D"/>
    <w:rPr>
      <w:rFonts w:ascii="Courier" w:eastAsiaTheme="minorEastAsia" w:hAnsi="Courier"/>
      <w:sz w:val="20"/>
      <w:szCs w:val="20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69068D"/>
    <w:pPr>
      <w:spacing w:after="200" w:line="276" w:lineRule="auto"/>
    </w:pPr>
    <w:rPr>
      <w:rFonts w:eastAsia="Arial"/>
      <w:i/>
      <w:iCs/>
      <w:color w:val="000000" w:themeColor="text1"/>
      <w:sz w:val="20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69068D"/>
    <w:rPr>
      <w:rFonts w:ascii="Arial" w:eastAsia="Arial" w:hAnsi="Arial"/>
      <w:i/>
      <w:iCs/>
      <w:color w:val="000000" w:themeColor="text1"/>
      <w:sz w:val="20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9068D"/>
    <w:pPr>
      <w:spacing w:after="200" w:line="240" w:lineRule="auto"/>
    </w:pPr>
    <w:rPr>
      <w:rFonts w:eastAsia="Arial"/>
      <w:b/>
      <w:bCs/>
      <w:color w:val="007777" w:themeColor="accent1"/>
      <w:sz w:val="18"/>
      <w:szCs w:val="18"/>
      <w:lang w:val="en-US"/>
    </w:rPr>
  </w:style>
  <w:style w:type="character" w:styleId="Strong">
    <w:name w:val="Strong"/>
    <w:basedOn w:val="DefaultParagraphFont"/>
    <w:uiPriority w:val="22"/>
    <w:qFormat/>
    <w:rsid w:val="0069068D"/>
    <w:rPr>
      <w:b/>
      <w:bCs/>
    </w:rPr>
  </w:style>
  <w:style w:type="character" w:styleId="Emphasis">
    <w:name w:val="Emphasis"/>
    <w:basedOn w:val="DefaultParagraphFont"/>
    <w:uiPriority w:val="20"/>
    <w:qFormat/>
    <w:rsid w:val="0069068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068D"/>
    <w:pPr>
      <w:pBdr>
        <w:bottom w:val="single" w:sz="4" w:space="4" w:color="007777" w:themeColor="accent1"/>
      </w:pBdr>
      <w:spacing w:before="200" w:after="280" w:line="276" w:lineRule="auto"/>
      <w:ind w:left="936" w:right="936"/>
    </w:pPr>
    <w:rPr>
      <w:rFonts w:eastAsia="Arial"/>
      <w:b/>
      <w:bCs/>
      <w:i/>
      <w:iCs/>
      <w:color w:val="007777" w:themeColor="accent1"/>
      <w:sz w:val="20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068D"/>
    <w:rPr>
      <w:rFonts w:ascii="Arial" w:eastAsia="Arial" w:hAnsi="Arial"/>
      <w:b/>
      <w:bCs/>
      <w:i/>
      <w:iCs/>
      <w:color w:val="007777" w:themeColor="accent1"/>
      <w:sz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69068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69068D"/>
    <w:rPr>
      <w:b/>
      <w:bCs/>
      <w:i/>
      <w:iCs/>
      <w:color w:val="007777" w:themeColor="accent1"/>
    </w:rPr>
  </w:style>
  <w:style w:type="character" w:styleId="SubtleReference">
    <w:name w:val="Subtle Reference"/>
    <w:basedOn w:val="DefaultParagraphFont"/>
    <w:uiPriority w:val="31"/>
    <w:qFormat/>
    <w:rsid w:val="0069068D"/>
    <w:rPr>
      <w:smallCaps/>
      <w:color w:val="C55A1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9068D"/>
    <w:rPr>
      <w:b/>
      <w:bCs/>
      <w:smallCaps/>
      <w:color w:val="C55A1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9068D"/>
    <w:rPr>
      <w:b/>
      <w:bCs/>
      <w:smallCaps/>
      <w:spacing w:val="5"/>
    </w:rPr>
  </w:style>
  <w:style w:type="table" w:styleId="LightShading">
    <w:name w:val="Light Shading"/>
    <w:basedOn w:val="TableNormal"/>
    <w:uiPriority w:val="60"/>
    <w:rsid w:val="0069068D"/>
    <w:pPr>
      <w:spacing w:after="0" w:line="240" w:lineRule="auto"/>
    </w:pPr>
    <w:rPr>
      <w:rFonts w:eastAsiaTheme="minorEastAsia"/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69068D"/>
    <w:pPr>
      <w:spacing w:after="0" w:line="240" w:lineRule="auto"/>
    </w:pPr>
    <w:rPr>
      <w:rFonts w:eastAsiaTheme="minorEastAsia"/>
      <w:color w:val="005959" w:themeColor="accent1" w:themeShade="BF"/>
      <w:lang w:val="en-US"/>
    </w:rPr>
    <w:tblPr>
      <w:tblStyleRowBandSize w:val="1"/>
      <w:tblStyleColBandSize w:val="1"/>
      <w:tblBorders>
        <w:top w:val="single" w:sz="8" w:space="0" w:color="007777" w:themeColor="accent1"/>
        <w:bottom w:val="single" w:sz="8" w:space="0" w:color="0077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777" w:themeColor="accent1"/>
          <w:left w:val="nil"/>
          <w:bottom w:val="single" w:sz="8" w:space="0" w:color="0077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777" w:themeColor="accent1"/>
          <w:left w:val="nil"/>
          <w:bottom w:val="single" w:sz="8" w:space="0" w:color="0077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F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EFFFF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69068D"/>
    <w:pPr>
      <w:spacing w:after="0" w:line="240" w:lineRule="auto"/>
    </w:pPr>
    <w:rPr>
      <w:rFonts w:eastAsiaTheme="minorEastAsia"/>
      <w:color w:val="93430C" w:themeColor="accent2" w:themeShade="BF"/>
      <w:lang w:val="en-US"/>
    </w:rPr>
    <w:tblPr>
      <w:tblStyleRowBandSize w:val="1"/>
      <w:tblStyleColBandSize w:val="1"/>
      <w:tblBorders>
        <w:top w:val="single" w:sz="8" w:space="0" w:color="C55A11" w:themeColor="accent2"/>
        <w:bottom w:val="single" w:sz="8" w:space="0" w:color="C55A1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2"/>
          <w:left w:val="nil"/>
          <w:bottom w:val="single" w:sz="8" w:space="0" w:color="C55A1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2"/>
          <w:left w:val="nil"/>
          <w:bottom w:val="single" w:sz="8" w:space="0" w:color="C55A1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69068D"/>
    <w:pPr>
      <w:spacing w:after="0" w:line="240" w:lineRule="auto"/>
    </w:pPr>
    <w:rPr>
      <w:rFonts w:eastAsiaTheme="minorEastAsia"/>
      <w:color w:val="00538F" w:themeColor="accent3" w:themeShade="BF"/>
      <w:lang w:val="en-US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69068D"/>
    <w:pPr>
      <w:spacing w:after="0" w:line="240" w:lineRule="auto"/>
    </w:pPr>
    <w:rPr>
      <w:rFonts w:eastAsiaTheme="minorEastAsia"/>
      <w:color w:val="980072" w:themeColor="accent4" w:themeShade="BF"/>
      <w:lang w:val="en-US"/>
    </w:rPr>
    <w:tblPr>
      <w:tblStyleRowBandSize w:val="1"/>
      <w:tblStyleColBandSize w:val="1"/>
      <w:tblBorders>
        <w:top w:val="single" w:sz="8" w:space="0" w:color="CC0099" w:themeColor="accent4"/>
        <w:bottom w:val="single" w:sz="8" w:space="0" w:color="CC009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99" w:themeColor="accent4"/>
          <w:left w:val="nil"/>
          <w:bottom w:val="single" w:sz="8" w:space="0" w:color="CC009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99" w:themeColor="accent4"/>
          <w:left w:val="nil"/>
          <w:bottom w:val="single" w:sz="8" w:space="0" w:color="CC009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E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EC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69068D"/>
    <w:pPr>
      <w:spacing w:after="0" w:line="240" w:lineRule="auto"/>
    </w:pPr>
    <w:rPr>
      <w:rFonts w:eastAsiaTheme="minorEastAsia"/>
      <w:color w:val="2E74B5" w:themeColor="accent5" w:themeShade="BF"/>
      <w:lang w:val="en-US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69068D"/>
    <w:pPr>
      <w:spacing w:after="0" w:line="240" w:lineRule="auto"/>
    </w:pPr>
    <w:rPr>
      <w:rFonts w:eastAsiaTheme="minorEastAsia"/>
      <w:color w:val="538135" w:themeColor="accent6" w:themeShade="BF"/>
      <w:lang w:val="en-US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ightList">
    <w:name w:val="Light List"/>
    <w:basedOn w:val="TableNormal"/>
    <w:uiPriority w:val="61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007777" w:themeColor="accent1"/>
        <w:left w:val="single" w:sz="8" w:space="0" w:color="007777" w:themeColor="accent1"/>
        <w:bottom w:val="single" w:sz="8" w:space="0" w:color="007777" w:themeColor="accent1"/>
        <w:right w:val="single" w:sz="8" w:space="0" w:color="0077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7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777" w:themeColor="accent1"/>
          <w:left w:val="single" w:sz="8" w:space="0" w:color="007777" w:themeColor="accent1"/>
          <w:bottom w:val="single" w:sz="8" w:space="0" w:color="007777" w:themeColor="accent1"/>
          <w:right w:val="single" w:sz="8" w:space="0" w:color="0077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777" w:themeColor="accent1"/>
          <w:left w:val="single" w:sz="8" w:space="0" w:color="007777" w:themeColor="accent1"/>
          <w:bottom w:val="single" w:sz="8" w:space="0" w:color="007777" w:themeColor="accent1"/>
          <w:right w:val="single" w:sz="8" w:space="0" w:color="007777" w:themeColor="accent1"/>
        </w:tcBorders>
      </w:tcPr>
    </w:tblStylePr>
    <w:tblStylePr w:type="band1Horz">
      <w:tblPr/>
      <w:tcPr>
        <w:tcBorders>
          <w:top w:val="single" w:sz="8" w:space="0" w:color="007777" w:themeColor="accent1"/>
          <w:left w:val="single" w:sz="8" w:space="0" w:color="007777" w:themeColor="accent1"/>
          <w:bottom w:val="single" w:sz="8" w:space="0" w:color="007777" w:themeColor="accent1"/>
          <w:right w:val="single" w:sz="8" w:space="0" w:color="007777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C55A11" w:themeColor="accent2"/>
        <w:left w:val="single" w:sz="8" w:space="0" w:color="C55A11" w:themeColor="accent2"/>
        <w:bottom w:val="single" w:sz="8" w:space="0" w:color="C55A11" w:themeColor="accent2"/>
        <w:right w:val="single" w:sz="8" w:space="0" w:color="C55A1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2"/>
          <w:left w:val="single" w:sz="8" w:space="0" w:color="C55A11" w:themeColor="accent2"/>
          <w:bottom w:val="single" w:sz="8" w:space="0" w:color="C55A11" w:themeColor="accent2"/>
          <w:right w:val="single" w:sz="8" w:space="0" w:color="C55A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2"/>
          <w:left w:val="single" w:sz="8" w:space="0" w:color="C55A11" w:themeColor="accent2"/>
          <w:bottom w:val="single" w:sz="8" w:space="0" w:color="C55A11" w:themeColor="accent2"/>
          <w:right w:val="single" w:sz="8" w:space="0" w:color="C55A11" w:themeColor="accent2"/>
        </w:tcBorders>
      </w:tcPr>
    </w:tblStylePr>
    <w:tblStylePr w:type="band1Horz">
      <w:tblPr/>
      <w:tcPr>
        <w:tcBorders>
          <w:top w:val="single" w:sz="8" w:space="0" w:color="C55A11" w:themeColor="accent2"/>
          <w:left w:val="single" w:sz="8" w:space="0" w:color="C55A11" w:themeColor="accent2"/>
          <w:bottom w:val="single" w:sz="8" w:space="0" w:color="C55A11" w:themeColor="accent2"/>
          <w:right w:val="single" w:sz="8" w:space="0" w:color="C55A11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CC0099" w:themeColor="accent4"/>
        <w:left w:val="single" w:sz="8" w:space="0" w:color="CC0099" w:themeColor="accent4"/>
        <w:bottom w:val="single" w:sz="8" w:space="0" w:color="CC0099" w:themeColor="accent4"/>
        <w:right w:val="single" w:sz="8" w:space="0" w:color="CC009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9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99" w:themeColor="accent4"/>
          <w:left w:val="single" w:sz="8" w:space="0" w:color="CC0099" w:themeColor="accent4"/>
          <w:bottom w:val="single" w:sz="8" w:space="0" w:color="CC0099" w:themeColor="accent4"/>
          <w:right w:val="single" w:sz="8" w:space="0" w:color="CC009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99" w:themeColor="accent4"/>
          <w:left w:val="single" w:sz="8" w:space="0" w:color="CC0099" w:themeColor="accent4"/>
          <w:bottom w:val="single" w:sz="8" w:space="0" w:color="CC0099" w:themeColor="accent4"/>
          <w:right w:val="single" w:sz="8" w:space="0" w:color="CC0099" w:themeColor="accent4"/>
        </w:tcBorders>
      </w:tcPr>
    </w:tblStylePr>
    <w:tblStylePr w:type="band1Horz">
      <w:tblPr/>
      <w:tcPr>
        <w:tcBorders>
          <w:top w:val="single" w:sz="8" w:space="0" w:color="CC0099" w:themeColor="accent4"/>
          <w:left w:val="single" w:sz="8" w:space="0" w:color="CC0099" w:themeColor="accent4"/>
          <w:bottom w:val="single" w:sz="8" w:space="0" w:color="CC0099" w:themeColor="accent4"/>
          <w:right w:val="single" w:sz="8" w:space="0" w:color="CC0099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Grid">
    <w:name w:val="Light Grid"/>
    <w:basedOn w:val="TableNormal"/>
    <w:uiPriority w:val="62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007777" w:themeColor="accent1"/>
        <w:left w:val="single" w:sz="8" w:space="0" w:color="007777" w:themeColor="accent1"/>
        <w:bottom w:val="single" w:sz="8" w:space="0" w:color="007777" w:themeColor="accent1"/>
        <w:right w:val="single" w:sz="8" w:space="0" w:color="007777" w:themeColor="accent1"/>
        <w:insideH w:val="single" w:sz="8" w:space="0" w:color="007777" w:themeColor="accent1"/>
        <w:insideV w:val="single" w:sz="8" w:space="0" w:color="0077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777" w:themeColor="accent1"/>
          <w:left w:val="single" w:sz="8" w:space="0" w:color="007777" w:themeColor="accent1"/>
          <w:bottom w:val="single" w:sz="18" w:space="0" w:color="007777" w:themeColor="accent1"/>
          <w:right w:val="single" w:sz="8" w:space="0" w:color="007777" w:themeColor="accent1"/>
          <w:insideH w:val="nil"/>
          <w:insideV w:val="single" w:sz="8" w:space="0" w:color="0077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777" w:themeColor="accent1"/>
          <w:left w:val="single" w:sz="8" w:space="0" w:color="007777" w:themeColor="accent1"/>
          <w:bottom w:val="single" w:sz="8" w:space="0" w:color="007777" w:themeColor="accent1"/>
          <w:right w:val="single" w:sz="8" w:space="0" w:color="007777" w:themeColor="accent1"/>
          <w:insideH w:val="nil"/>
          <w:insideV w:val="single" w:sz="8" w:space="0" w:color="0077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777" w:themeColor="accent1"/>
          <w:left w:val="single" w:sz="8" w:space="0" w:color="007777" w:themeColor="accent1"/>
          <w:bottom w:val="single" w:sz="8" w:space="0" w:color="007777" w:themeColor="accent1"/>
          <w:right w:val="single" w:sz="8" w:space="0" w:color="007777" w:themeColor="accent1"/>
        </w:tcBorders>
      </w:tcPr>
    </w:tblStylePr>
    <w:tblStylePr w:type="band1Vert">
      <w:tblPr/>
      <w:tcPr>
        <w:tcBorders>
          <w:top w:val="single" w:sz="8" w:space="0" w:color="007777" w:themeColor="accent1"/>
          <w:left w:val="single" w:sz="8" w:space="0" w:color="007777" w:themeColor="accent1"/>
          <w:bottom w:val="single" w:sz="8" w:space="0" w:color="007777" w:themeColor="accent1"/>
          <w:right w:val="single" w:sz="8" w:space="0" w:color="007777" w:themeColor="accent1"/>
        </w:tcBorders>
        <w:shd w:val="clear" w:color="auto" w:fill="9EFFFF" w:themeFill="accent1" w:themeFillTint="3F"/>
      </w:tcPr>
    </w:tblStylePr>
    <w:tblStylePr w:type="band1Horz">
      <w:tblPr/>
      <w:tcPr>
        <w:tcBorders>
          <w:top w:val="single" w:sz="8" w:space="0" w:color="007777" w:themeColor="accent1"/>
          <w:left w:val="single" w:sz="8" w:space="0" w:color="007777" w:themeColor="accent1"/>
          <w:bottom w:val="single" w:sz="8" w:space="0" w:color="007777" w:themeColor="accent1"/>
          <w:right w:val="single" w:sz="8" w:space="0" w:color="007777" w:themeColor="accent1"/>
          <w:insideV w:val="single" w:sz="8" w:space="0" w:color="007777" w:themeColor="accent1"/>
        </w:tcBorders>
        <w:shd w:val="clear" w:color="auto" w:fill="9EFFFF" w:themeFill="accent1" w:themeFillTint="3F"/>
      </w:tcPr>
    </w:tblStylePr>
    <w:tblStylePr w:type="band2Horz">
      <w:tblPr/>
      <w:tcPr>
        <w:tcBorders>
          <w:top w:val="single" w:sz="8" w:space="0" w:color="007777" w:themeColor="accent1"/>
          <w:left w:val="single" w:sz="8" w:space="0" w:color="007777" w:themeColor="accent1"/>
          <w:bottom w:val="single" w:sz="8" w:space="0" w:color="007777" w:themeColor="accent1"/>
          <w:right w:val="single" w:sz="8" w:space="0" w:color="007777" w:themeColor="accent1"/>
          <w:insideV w:val="single" w:sz="8" w:space="0" w:color="007777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C55A11" w:themeColor="accent2"/>
        <w:left w:val="single" w:sz="8" w:space="0" w:color="C55A11" w:themeColor="accent2"/>
        <w:bottom w:val="single" w:sz="8" w:space="0" w:color="C55A11" w:themeColor="accent2"/>
        <w:right w:val="single" w:sz="8" w:space="0" w:color="C55A11" w:themeColor="accent2"/>
        <w:insideH w:val="single" w:sz="8" w:space="0" w:color="C55A11" w:themeColor="accent2"/>
        <w:insideV w:val="single" w:sz="8" w:space="0" w:color="C55A1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2"/>
          <w:left w:val="single" w:sz="8" w:space="0" w:color="C55A11" w:themeColor="accent2"/>
          <w:bottom w:val="single" w:sz="18" w:space="0" w:color="C55A11" w:themeColor="accent2"/>
          <w:right w:val="single" w:sz="8" w:space="0" w:color="C55A11" w:themeColor="accent2"/>
          <w:insideH w:val="nil"/>
          <w:insideV w:val="single" w:sz="8" w:space="0" w:color="C55A1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2"/>
          <w:left w:val="single" w:sz="8" w:space="0" w:color="C55A11" w:themeColor="accent2"/>
          <w:bottom w:val="single" w:sz="8" w:space="0" w:color="C55A11" w:themeColor="accent2"/>
          <w:right w:val="single" w:sz="8" w:space="0" w:color="C55A11" w:themeColor="accent2"/>
          <w:insideH w:val="nil"/>
          <w:insideV w:val="single" w:sz="8" w:space="0" w:color="C55A1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2"/>
          <w:left w:val="single" w:sz="8" w:space="0" w:color="C55A11" w:themeColor="accent2"/>
          <w:bottom w:val="single" w:sz="8" w:space="0" w:color="C55A11" w:themeColor="accent2"/>
          <w:right w:val="single" w:sz="8" w:space="0" w:color="C55A11" w:themeColor="accent2"/>
        </w:tcBorders>
      </w:tcPr>
    </w:tblStylePr>
    <w:tblStylePr w:type="band1Vert">
      <w:tblPr/>
      <w:tcPr>
        <w:tcBorders>
          <w:top w:val="single" w:sz="8" w:space="0" w:color="C55A11" w:themeColor="accent2"/>
          <w:left w:val="single" w:sz="8" w:space="0" w:color="C55A11" w:themeColor="accent2"/>
          <w:bottom w:val="single" w:sz="8" w:space="0" w:color="C55A11" w:themeColor="accent2"/>
          <w:right w:val="single" w:sz="8" w:space="0" w:color="C55A11" w:themeColor="accent2"/>
        </w:tcBorders>
        <w:shd w:val="clear" w:color="auto" w:fill="F9D4BB" w:themeFill="accent2" w:themeFillTint="3F"/>
      </w:tcPr>
    </w:tblStylePr>
    <w:tblStylePr w:type="band1Horz">
      <w:tblPr/>
      <w:tcPr>
        <w:tcBorders>
          <w:top w:val="single" w:sz="8" w:space="0" w:color="C55A11" w:themeColor="accent2"/>
          <w:left w:val="single" w:sz="8" w:space="0" w:color="C55A11" w:themeColor="accent2"/>
          <w:bottom w:val="single" w:sz="8" w:space="0" w:color="C55A11" w:themeColor="accent2"/>
          <w:right w:val="single" w:sz="8" w:space="0" w:color="C55A11" w:themeColor="accent2"/>
          <w:insideV w:val="single" w:sz="8" w:space="0" w:color="C55A11" w:themeColor="accent2"/>
        </w:tcBorders>
        <w:shd w:val="clear" w:color="auto" w:fill="F9D4BB" w:themeFill="accent2" w:themeFillTint="3F"/>
      </w:tcPr>
    </w:tblStylePr>
    <w:tblStylePr w:type="band2Horz">
      <w:tblPr/>
      <w:tcPr>
        <w:tcBorders>
          <w:top w:val="single" w:sz="8" w:space="0" w:color="C55A11" w:themeColor="accent2"/>
          <w:left w:val="single" w:sz="8" w:space="0" w:color="C55A11" w:themeColor="accent2"/>
          <w:bottom w:val="single" w:sz="8" w:space="0" w:color="C55A11" w:themeColor="accent2"/>
          <w:right w:val="single" w:sz="8" w:space="0" w:color="C55A11" w:themeColor="accent2"/>
          <w:insideV w:val="single" w:sz="8" w:space="0" w:color="C55A11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CC0099" w:themeColor="accent4"/>
        <w:left w:val="single" w:sz="8" w:space="0" w:color="CC0099" w:themeColor="accent4"/>
        <w:bottom w:val="single" w:sz="8" w:space="0" w:color="CC0099" w:themeColor="accent4"/>
        <w:right w:val="single" w:sz="8" w:space="0" w:color="CC0099" w:themeColor="accent4"/>
        <w:insideH w:val="single" w:sz="8" w:space="0" w:color="CC0099" w:themeColor="accent4"/>
        <w:insideV w:val="single" w:sz="8" w:space="0" w:color="CC009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99" w:themeColor="accent4"/>
          <w:left w:val="single" w:sz="8" w:space="0" w:color="CC0099" w:themeColor="accent4"/>
          <w:bottom w:val="single" w:sz="18" w:space="0" w:color="CC0099" w:themeColor="accent4"/>
          <w:right w:val="single" w:sz="8" w:space="0" w:color="CC0099" w:themeColor="accent4"/>
          <w:insideH w:val="nil"/>
          <w:insideV w:val="single" w:sz="8" w:space="0" w:color="CC009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99" w:themeColor="accent4"/>
          <w:left w:val="single" w:sz="8" w:space="0" w:color="CC0099" w:themeColor="accent4"/>
          <w:bottom w:val="single" w:sz="8" w:space="0" w:color="CC0099" w:themeColor="accent4"/>
          <w:right w:val="single" w:sz="8" w:space="0" w:color="CC0099" w:themeColor="accent4"/>
          <w:insideH w:val="nil"/>
          <w:insideV w:val="single" w:sz="8" w:space="0" w:color="CC009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99" w:themeColor="accent4"/>
          <w:left w:val="single" w:sz="8" w:space="0" w:color="CC0099" w:themeColor="accent4"/>
          <w:bottom w:val="single" w:sz="8" w:space="0" w:color="CC0099" w:themeColor="accent4"/>
          <w:right w:val="single" w:sz="8" w:space="0" w:color="CC0099" w:themeColor="accent4"/>
        </w:tcBorders>
      </w:tcPr>
    </w:tblStylePr>
    <w:tblStylePr w:type="band1Vert">
      <w:tblPr/>
      <w:tcPr>
        <w:tcBorders>
          <w:top w:val="single" w:sz="8" w:space="0" w:color="CC0099" w:themeColor="accent4"/>
          <w:left w:val="single" w:sz="8" w:space="0" w:color="CC0099" w:themeColor="accent4"/>
          <w:bottom w:val="single" w:sz="8" w:space="0" w:color="CC0099" w:themeColor="accent4"/>
          <w:right w:val="single" w:sz="8" w:space="0" w:color="CC0099" w:themeColor="accent4"/>
        </w:tcBorders>
        <w:shd w:val="clear" w:color="auto" w:fill="FFB3EC" w:themeFill="accent4" w:themeFillTint="3F"/>
      </w:tcPr>
    </w:tblStylePr>
    <w:tblStylePr w:type="band1Horz">
      <w:tblPr/>
      <w:tcPr>
        <w:tcBorders>
          <w:top w:val="single" w:sz="8" w:space="0" w:color="CC0099" w:themeColor="accent4"/>
          <w:left w:val="single" w:sz="8" w:space="0" w:color="CC0099" w:themeColor="accent4"/>
          <w:bottom w:val="single" w:sz="8" w:space="0" w:color="CC0099" w:themeColor="accent4"/>
          <w:right w:val="single" w:sz="8" w:space="0" w:color="CC0099" w:themeColor="accent4"/>
          <w:insideV w:val="single" w:sz="8" w:space="0" w:color="CC0099" w:themeColor="accent4"/>
        </w:tcBorders>
        <w:shd w:val="clear" w:color="auto" w:fill="FFB3EC" w:themeFill="accent4" w:themeFillTint="3F"/>
      </w:tcPr>
    </w:tblStylePr>
    <w:tblStylePr w:type="band2Horz">
      <w:tblPr/>
      <w:tcPr>
        <w:tcBorders>
          <w:top w:val="single" w:sz="8" w:space="0" w:color="CC0099" w:themeColor="accent4"/>
          <w:left w:val="single" w:sz="8" w:space="0" w:color="CC0099" w:themeColor="accent4"/>
          <w:bottom w:val="single" w:sz="8" w:space="0" w:color="CC0099" w:themeColor="accent4"/>
          <w:right w:val="single" w:sz="8" w:space="0" w:color="CC0099" w:themeColor="accent4"/>
          <w:insideV w:val="single" w:sz="8" w:space="0" w:color="CC0099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00D9D9" w:themeColor="accent1" w:themeTint="BF"/>
        <w:left w:val="single" w:sz="8" w:space="0" w:color="00D9D9" w:themeColor="accent1" w:themeTint="BF"/>
        <w:bottom w:val="single" w:sz="8" w:space="0" w:color="00D9D9" w:themeColor="accent1" w:themeTint="BF"/>
        <w:right w:val="single" w:sz="8" w:space="0" w:color="00D9D9" w:themeColor="accent1" w:themeTint="BF"/>
        <w:insideH w:val="single" w:sz="8" w:space="0" w:color="00D9D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D9D9" w:themeColor="accent1" w:themeTint="BF"/>
          <w:left w:val="single" w:sz="8" w:space="0" w:color="00D9D9" w:themeColor="accent1" w:themeTint="BF"/>
          <w:bottom w:val="single" w:sz="8" w:space="0" w:color="00D9D9" w:themeColor="accent1" w:themeTint="BF"/>
          <w:right w:val="single" w:sz="8" w:space="0" w:color="00D9D9" w:themeColor="accent1" w:themeTint="BF"/>
          <w:insideH w:val="nil"/>
          <w:insideV w:val="nil"/>
        </w:tcBorders>
        <w:shd w:val="clear" w:color="auto" w:fill="0077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D9D9" w:themeColor="accent1" w:themeTint="BF"/>
          <w:left w:val="single" w:sz="8" w:space="0" w:color="00D9D9" w:themeColor="accent1" w:themeTint="BF"/>
          <w:bottom w:val="single" w:sz="8" w:space="0" w:color="00D9D9" w:themeColor="accent1" w:themeTint="BF"/>
          <w:right w:val="single" w:sz="8" w:space="0" w:color="00D9D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F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EF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ED7E32" w:themeColor="accent2" w:themeTint="BF"/>
        <w:left w:val="single" w:sz="8" w:space="0" w:color="ED7E32" w:themeColor="accent2" w:themeTint="BF"/>
        <w:bottom w:val="single" w:sz="8" w:space="0" w:color="ED7E32" w:themeColor="accent2" w:themeTint="BF"/>
        <w:right w:val="single" w:sz="8" w:space="0" w:color="ED7E32" w:themeColor="accent2" w:themeTint="BF"/>
        <w:insideH w:val="single" w:sz="8" w:space="0" w:color="ED7E3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2" w:themeTint="BF"/>
          <w:left w:val="single" w:sz="8" w:space="0" w:color="ED7E32" w:themeColor="accent2" w:themeTint="BF"/>
          <w:bottom w:val="single" w:sz="8" w:space="0" w:color="ED7E32" w:themeColor="accent2" w:themeTint="BF"/>
          <w:right w:val="single" w:sz="8" w:space="0" w:color="ED7E32" w:themeColor="accent2" w:themeTint="BF"/>
          <w:insideH w:val="nil"/>
          <w:insideV w:val="nil"/>
        </w:tcBorders>
        <w:shd w:val="clear" w:color="auto" w:fill="C55A1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2" w:themeTint="BF"/>
          <w:left w:val="single" w:sz="8" w:space="0" w:color="ED7E32" w:themeColor="accent2" w:themeTint="BF"/>
          <w:bottom w:val="single" w:sz="8" w:space="0" w:color="ED7E32" w:themeColor="accent2" w:themeTint="BF"/>
          <w:right w:val="single" w:sz="8" w:space="0" w:color="ED7E3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19C5" w:themeColor="accent4" w:themeTint="BF"/>
        <w:left w:val="single" w:sz="8" w:space="0" w:color="FF19C5" w:themeColor="accent4" w:themeTint="BF"/>
        <w:bottom w:val="single" w:sz="8" w:space="0" w:color="FF19C5" w:themeColor="accent4" w:themeTint="BF"/>
        <w:right w:val="single" w:sz="8" w:space="0" w:color="FF19C5" w:themeColor="accent4" w:themeTint="BF"/>
        <w:insideH w:val="single" w:sz="8" w:space="0" w:color="FF19C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C5" w:themeColor="accent4" w:themeTint="BF"/>
          <w:left w:val="single" w:sz="8" w:space="0" w:color="FF19C5" w:themeColor="accent4" w:themeTint="BF"/>
          <w:bottom w:val="single" w:sz="8" w:space="0" w:color="FF19C5" w:themeColor="accent4" w:themeTint="BF"/>
          <w:right w:val="single" w:sz="8" w:space="0" w:color="FF19C5" w:themeColor="accent4" w:themeTint="BF"/>
          <w:insideH w:val="nil"/>
          <w:insideV w:val="nil"/>
        </w:tcBorders>
        <w:shd w:val="clear" w:color="auto" w:fill="CC009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C5" w:themeColor="accent4" w:themeTint="BF"/>
          <w:left w:val="single" w:sz="8" w:space="0" w:color="FF19C5" w:themeColor="accent4" w:themeTint="BF"/>
          <w:bottom w:val="single" w:sz="8" w:space="0" w:color="FF19C5" w:themeColor="accent4" w:themeTint="BF"/>
          <w:right w:val="single" w:sz="8" w:space="0" w:color="FF19C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E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E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7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7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7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9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9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9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007777" w:themeColor="accent1"/>
        <w:bottom w:val="single" w:sz="8" w:space="0" w:color="0077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777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777" w:themeColor="accent1"/>
          <w:bottom w:val="single" w:sz="8" w:space="0" w:color="0077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777" w:themeColor="accent1"/>
          <w:bottom w:val="single" w:sz="8" w:space="0" w:color="007777" w:themeColor="accent1"/>
        </w:tcBorders>
      </w:tcPr>
    </w:tblStylePr>
    <w:tblStylePr w:type="band1Vert">
      <w:tblPr/>
      <w:tcPr>
        <w:shd w:val="clear" w:color="auto" w:fill="9EFFFF" w:themeFill="accent1" w:themeFillTint="3F"/>
      </w:tcPr>
    </w:tblStylePr>
    <w:tblStylePr w:type="band1Horz">
      <w:tblPr/>
      <w:tcPr>
        <w:shd w:val="clear" w:color="auto" w:fill="9EFFFF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C55A11" w:themeColor="accent2"/>
        <w:bottom w:val="single" w:sz="8" w:space="0" w:color="C55A1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C55A11" w:themeColor="accent2"/>
          <w:bottom w:val="single" w:sz="8" w:space="0" w:color="C55A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2"/>
          <w:bottom w:val="single" w:sz="8" w:space="0" w:color="C55A11" w:themeColor="accent2"/>
        </w:tcBorders>
      </w:tcPr>
    </w:tblStylePr>
    <w:tblStylePr w:type="band1Vert">
      <w:tblPr/>
      <w:tcPr>
        <w:shd w:val="clear" w:color="auto" w:fill="F9D4BB" w:themeFill="accent2" w:themeFillTint="3F"/>
      </w:tcPr>
    </w:tblStylePr>
    <w:tblStylePr w:type="band1Horz">
      <w:tblPr/>
      <w:tcPr>
        <w:shd w:val="clear" w:color="auto" w:fill="F9D4BB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CC0099" w:themeColor="accent4"/>
        <w:bottom w:val="single" w:sz="8" w:space="0" w:color="CC009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99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CC0099" w:themeColor="accent4"/>
          <w:bottom w:val="single" w:sz="8" w:space="0" w:color="CC009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99" w:themeColor="accent4"/>
          <w:bottom w:val="single" w:sz="8" w:space="0" w:color="CC0099" w:themeColor="accent4"/>
        </w:tcBorders>
      </w:tcPr>
    </w:tblStylePr>
    <w:tblStylePr w:type="band1Vert">
      <w:tblPr/>
      <w:tcPr>
        <w:shd w:val="clear" w:color="auto" w:fill="FFB3EC" w:themeFill="accent4" w:themeFillTint="3F"/>
      </w:tcPr>
    </w:tblStylePr>
    <w:tblStylePr w:type="band1Horz">
      <w:tblPr/>
      <w:tcPr>
        <w:shd w:val="clear" w:color="auto" w:fill="FFB3EC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rsid w:val="006906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6906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7777" w:themeColor="accent1"/>
        <w:left w:val="single" w:sz="8" w:space="0" w:color="007777" w:themeColor="accent1"/>
        <w:bottom w:val="single" w:sz="8" w:space="0" w:color="007777" w:themeColor="accent1"/>
        <w:right w:val="single" w:sz="8" w:space="0" w:color="0077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7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77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7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7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FF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EFF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6906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C55A11" w:themeColor="accent2"/>
        <w:left w:val="single" w:sz="8" w:space="0" w:color="C55A11" w:themeColor="accent2"/>
        <w:bottom w:val="single" w:sz="8" w:space="0" w:color="C55A11" w:themeColor="accent2"/>
        <w:right w:val="single" w:sz="8" w:space="0" w:color="C55A1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6906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6906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CC0099" w:themeColor="accent4"/>
        <w:left w:val="single" w:sz="8" w:space="0" w:color="CC0099" w:themeColor="accent4"/>
        <w:bottom w:val="single" w:sz="8" w:space="0" w:color="CC0099" w:themeColor="accent4"/>
        <w:right w:val="single" w:sz="8" w:space="0" w:color="CC009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9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C0099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9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9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E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E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6906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6906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00D9D9" w:themeColor="accent1" w:themeTint="BF"/>
        <w:left w:val="single" w:sz="8" w:space="0" w:color="00D9D9" w:themeColor="accent1" w:themeTint="BF"/>
        <w:bottom w:val="single" w:sz="8" w:space="0" w:color="00D9D9" w:themeColor="accent1" w:themeTint="BF"/>
        <w:right w:val="single" w:sz="8" w:space="0" w:color="00D9D9" w:themeColor="accent1" w:themeTint="BF"/>
        <w:insideH w:val="single" w:sz="8" w:space="0" w:color="00D9D9" w:themeColor="accent1" w:themeTint="BF"/>
        <w:insideV w:val="single" w:sz="8" w:space="0" w:color="00D9D9" w:themeColor="accent1" w:themeTint="BF"/>
      </w:tblBorders>
    </w:tblPr>
    <w:tcPr>
      <w:shd w:val="clear" w:color="auto" w:fill="9EFF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D9D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CFFFF" w:themeFill="accent1" w:themeFillTint="7F"/>
      </w:tcPr>
    </w:tblStylePr>
    <w:tblStylePr w:type="band1Horz">
      <w:tblPr/>
      <w:tcPr>
        <w:shd w:val="clear" w:color="auto" w:fill="3CFFFF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ED7E32" w:themeColor="accent2" w:themeTint="BF"/>
        <w:left w:val="single" w:sz="8" w:space="0" w:color="ED7E32" w:themeColor="accent2" w:themeTint="BF"/>
        <w:bottom w:val="single" w:sz="8" w:space="0" w:color="ED7E32" w:themeColor="accent2" w:themeTint="BF"/>
        <w:right w:val="single" w:sz="8" w:space="0" w:color="ED7E32" w:themeColor="accent2" w:themeTint="BF"/>
        <w:insideH w:val="single" w:sz="8" w:space="0" w:color="ED7E32" w:themeColor="accent2" w:themeTint="BF"/>
        <w:insideV w:val="single" w:sz="8" w:space="0" w:color="ED7E32" w:themeColor="accent2" w:themeTint="BF"/>
      </w:tblBorders>
    </w:tblPr>
    <w:tcPr>
      <w:shd w:val="clear" w:color="auto" w:fill="F9D4B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2" w:themeFillTint="7F"/>
      </w:tcPr>
    </w:tblStylePr>
    <w:tblStylePr w:type="band1Horz">
      <w:tblPr/>
      <w:tcPr>
        <w:shd w:val="clear" w:color="auto" w:fill="F3A977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19C5" w:themeColor="accent4" w:themeTint="BF"/>
        <w:left w:val="single" w:sz="8" w:space="0" w:color="FF19C5" w:themeColor="accent4" w:themeTint="BF"/>
        <w:bottom w:val="single" w:sz="8" w:space="0" w:color="FF19C5" w:themeColor="accent4" w:themeTint="BF"/>
        <w:right w:val="single" w:sz="8" w:space="0" w:color="FF19C5" w:themeColor="accent4" w:themeTint="BF"/>
        <w:insideH w:val="single" w:sz="8" w:space="0" w:color="FF19C5" w:themeColor="accent4" w:themeTint="BF"/>
        <w:insideV w:val="single" w:sz="8" w:space="0" w:color="FF19C5" w:themeColor="accent4" w:themeTint="BF"/>
      </w:tblBorders>
    </w:tblPr>
    <w:tcPr>
      <w:shd w:val="clear" w:color="auto" w:fill="FFB3E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C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D8" w:themeFill="accent4" w:themeFillTint="7F"/>
      </w:tcPr>
    </w:tblStylePr>
    <w:tblStylePr w:type="band1Horz">
      <w:tblPr/>
      <w:tcPr>
        <w:shd w:val="clear" w:color="auto" w:fill="FF66D8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rsid w:val="006906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6906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7777" w:themeColor="accent1"/>
        <w:left w:val="single" w:sz="8" w:space="0" w:color="007777" w:themeColor="accent1"/>
        <w:bottom w:val="single" w:sz="8" w:space="0" w:color="007777" w:themeColor="accent1"/>
        <w:right w:val="single" w:sz="8" w:space="0" w:color="007777" w:themeColor="accent1"/>
        <w:insideH w:val="single" w:sz="8" w:space="0" w:color="007777" w:themeColor="accent1"/>
        <w:insideV w:val="single" w:sz="8" w:space="0" w:color="007777" w:themeColor="accent1"/>
      </w:tblBorders>
    </w:tblPr>
    <w:tcPr>
      <w:shd w:val="clear" w:color="auto" w:fill="9EFF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8FF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FFFF" w:themeFill="accent1" w:themeFillTint="33"/>
      </w:tcPr>
    </w:tblStylePr>
    <w:tblStylePr w:type="band1Vert">
      <w:tblPr/>
      <w:tcPr>
        <w:shd w:val="clear" w:color="auto" w:fill="3CFFFF" w:themeFill="accent1" w:themeFillTint="7F"/>
      </w:tcPr>
    </w:tblStylePr>
    <w:tblStylePr w:type="band1Horz">
      <w:tblPr/>
      <w:tcPr>
        <w:tcBorders>
          <w:insideH w:val="single" w:sz="6" w:space="0" w:color="007777" w:themeColor="accent1"/>
          <w:insideV w:val="single" w:sz="6" w:space="0" w:color="007777" w:themeColor="accent1"/>
        </w:tcBorders>
        <w:shd w:val="clear" w:color="auto" w:fill="3CFF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6906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C55A11" w:themeColor="accent2"/>
        <w:left w:val="single" w:sz="8" w:space="0" w:color="C55A11" w:themeColor="accent2"/>
        <w:bottom w:val="single" w:sz="8" w:space="0" w:color="C55A11" w:themeColor="accent2"/>
        <w:right w:val="single" w:sz="8" w:space="0" w:color="C55A11" w:themeColor="accent2"/>
        <w:insideH w:val="single" w:sz="8" w:space="0" w:color="C55A11" w:themeColor="accent2"/>
        <w:insideV w:val="single" w:sz="8" w:space="0" w:color="C55A11" w:themeColor="accent2"/>
      </w:tblBorders>
    </w:tblPr>
    <w:tcPr>
      <w:shd w:val="clear" w:color="auto" w:fill="F9D4B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DE4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2" w:themeFillTint="33"/>
      </w:tcPr>
    </w:tblStylePr>
    <w:tblStylePr w:type="band1Vert">
      <w:tblPr/>
      <w:tcPr>
        <w:shd w:val="clear" w:color="auto" w:fill="F3A977" w:themeFill="accent2" w:themeFillTint="7F"/>
      </w:tcPr>
    </w:tblStylePr>
    <w:tblStylePr w:type="band1Horz">
      <w:tblPr/>
      <w:tcPr>
        <w:tcBorders>
          <w:insideH w:val="single" w:sz="6" w:space="0" w:color="C55A11" w:themeColor="accent2"/>
          <w:insideV w:val="single" w:sz="6" w:space="0" w:color="C55A11" w:themeColor="accent2"/>
        </w:tcBorders>
        <w:shd w:val="clear" w:color="auto" w:fill="F3A97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6906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6906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CC0099" w:themeColor="accent4"/>
        <w:left w:val="single" w:sz="8" w:space="0" w:color="CC0099" w:themeColor="accent4"/>
        <w:bottom w:val="single" w:sz="8" w:space="0" w:color="CC0099" w:themeColor="accent4"/>
        <w:right w:val="single" w:sz="8" w:space="0" w:color="CC0099" w:themeColor="accent4"/>
        <w:insideH w:val="single" w:sz="8" w:space="0" w:color="CC0099" w:themeColor="accent4"/>
        <w:insideV w:val="single" w:sz="8" w:space="0" w:color="CC0099" w:themeColor="accent4"/>
      </w:tblBorders>
    </w:tblPr>
    <w:tcPr>
      <w:shd w:val="clear" w:color="auto" w:fill="FFB3E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EF" w:themeFill="accent4" w:themeFillTint="33"/>
      </w:tcPr>
    </w:tblStylePr>
    <w:tblStylePr w:type="band1Vert">
      <w:tblPr/>
      <w:tcPr>
        <w:shd w:val="clear" w:color="auto" w:fill="FF66D8" w:themeFill="accent4" w:themeFillTint="7F"/>
      </w:tcPr>
    </w:tblStylePr>
    <w:tblStylePr w:type="band1Horz">
      <w:tblPr/>
      <w:tcPr>
        <w:tcBorders>
          <w:insideH w:val="single" w:sz="6" w:space="0" w:color="CC0099" w:themeColor="accent4"/>
          <w:insideV w:val="single" w:sz="6" w:space="0" w:color="CC0099" w:themeColor="accent4"/>
        </w:tcBorders>
        <w:shd w:val="clear" w:color="auto" w:fill="FF66D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6906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6906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EFF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7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7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7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7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CFF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CFFFF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E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9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9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9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9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D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D8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DarkList">
    <w:name w:val="Dark List"/>
    <w:basedOn w:val="TableNormal"/>
    <w:uiPriority w:val="70"/>
    <w:rsid w:val="0069068D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69068D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0077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B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9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9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9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959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69068D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C55A1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69068D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69068D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CC009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4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7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7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7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72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69068D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69068D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C55A1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C55A11" w:themeColor="accent2"/>
        <w:left w:val="single" w:sz="4" w:space="0" w:color="007777" w:themeColor="accent1"/>
        <w:bottom w:val="single" w:sz="4" w:space="0" w:color="007777" w:themeColor="accent1"/>
        <w:right w:val="single" w:sz="4" w:space="0" w:color="0077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F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7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747" w:themeColor="accent1" w:themeShade="99"/>
          <w:insideV w:val="nil"/>
        </w:tcBorders>
        <w:shd w:val="clear" w:color="auto" w:fill="0047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747" w:themeFill="accent1" w:themeFillShade="99"/>
      </w:tcPr>
    </w:tblStylePr>
    <w:tblStylePr w:type="band1Vert">
      <w:tblPr/>
      <w:tcPr>
        <w:shd w:val="clear" w:color="auto" w:fill="62FFFF" w:themeFill="accent1" w:themeFillTint="66"/>
      </w:tcPr>
    </w:tblStylePr>
    <w:tblStylePr w:type="band1Horz">
      <w:tblPr/>
      <w:tcPr>
        <w:shd w:val="clear" w:color="auto" w:fill="3CFF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C55A11" w:themeColor="accent2"/>
        <w:left w:val="single" w:sz="4" w:space="0" w:color="C55A11" w:themeColor="accent2"/>
        <w:bottom w:val="single" w:sz="4" w:space="0" w:color="C55A11" w:themeColor="accent2"/>
        <w:right w:val="single" w:sz="4" w:space="0" w:color="C55A1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2" w:themeShade="99"/>
          <w:insideV w:val="nil"/>
        </w:tcBorders>
        <w:shd w:val="clear" w:color="auto" w:fill="76350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2" w:themeFillShade="99"/>
      </w:tcPr>
    </w:tblStylePr>
    <w:tblStylePr w:type="band1Vert">
      <w:tblPr/>
      <w:tcPr>
        <w:shd w:val="clear" w:color="auto" w:fill="F5BA91" w:themeFill="accent2" w:themeFillTint="66"/>
      </w:tcPr>
    </w:tblStylePr>
    <w:tblStylePr w:type="band1Horz">
      <w:tblPr/>
      <w:tcPr>
        <w:shd w:val="clear" w:color="auto" w:fill="F3A97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CC0099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9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CC0099" w:themeColor="accent4"/>
        <w:bottom w:val="single" w:sz="4" w:space="0" w:color="CC0099" w:themeColor="accent4"/>
        <w:right w:val="single" w:sz="4" w:space="0" w:color="CC009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5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5B" w:themeColor="accent4" w:themeShade="99"/>
          <w:insideV w:val="nil"/>
        </w:tcBorders>
        <w:shd w:val="clear" w:color="auto" w:fill="7A005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5B" w:themeFill="accent4" w:themeFillShade="99"/>
      </w:tcPr>
    </w:tblStylePr>
    <w:tblStylePr w:type="band1Vert">
      <w:tblPr/>
      <w:tcPr>
        <w:shd w:val="clear" w:color="auto" w:fill="FF84E0" w:themeFill="accent4" w:themeFillTint="66"/>
      </w:tcPr>
    </w:tblStylePr>
    <w:tblStylePr w:type="band1Horz">
      <w:tblPr/>
      <w:tcPr>
        <w:shd w:val="clear" w:color="auto" w:fill="FF66D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2" w:themeFillShade="CC"/>
      </w:tcPr>
    </w:tblStylePr>
    <w:tblStylePr w:type="lastRow">
      <w:rPr>
        <w:b/>
        <w:bCs/>
        <w:color w:val="9D470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D8FF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2" w:themeFillShade="CC"/>
      </w:tcPr>
    </w:tblStylePr>
    <w:tblStylePr w:type="lastRow">
      <w:rPr>
        <w:b/>
        <w:bCs/>
        <w:color w:val="9D470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FFFF" w:themeFill="accent1" w:themeFillTint="3F"/>
      </w:tcPr>
    </w:tblStylePr>
    <w:tblStylePr w:type="band1Horz">
      <w:tblPr/>
      <w:tcPr>
        <w:shd w:val="clear" w:color="auto" w:fill="B0FFFF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FCEDE4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2" w:themeFillShade="CC"/>
      </w:tcPr>
    </w:tblStylePr>
    <w:tblStylePr w:type="lastRow">
      <w:rPr>
        <w:b/>
        <w:bCs/>
        <w:color w:val="9D470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2" w:themeFillTint="3F"/>
      </w:tcPr>
    </w:tblStylePr>
    <w:tblStylePr w:type="band1Horz">
      <w:tblPr/>
      <w:tcPr>
        <w:shd w:val="clear" w:color="auto" w:fill="FADCC8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7A" w:themeFill="accent4" w:themeFillShade="CC"/>
      </w:tcPr>
    </w:tblStylePr>
    <w:tblStylePr w:type="lastRow">
      <w:rPr>
        <w:b/>
        <w:bCs/>
        <w:color w:val="A3007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FFE1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EC" w:themeFill="accent4" w:themeFillTint="3F"/>
      </w:tcPr>
    </w:tblStylePr>
    <w:tblStylePr w:type="band1Horz">
      <w:tblPr/>
      <w:tcPr>
        <w:shd w:val="clear" w:color="auto" w:fill="FFC1EF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Grid">
    <w:name w:val="Colorful Grid"/>
    <w:basedOn w:val="TableNormal"/>
    <w:uiPriority w:val="73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0FFFF" w:themeFill="accent1" w:themeFillTint="33"/>
    </w:tcPr>
    <w:tblStylePr w:type="firstRow">
      <w:rPr>
        <w:b/>
        <w:bCs/>
      </w:rPr>
      <w:tblPr/>
      <w:tcPr>
        <w:shd w:val="clear" w:color="auto" w:fill="62FF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2FF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59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5959" w:themeFill="accent1" w:themeFillShade="BF"/>
      </w:tcPr>
    </w:tblStylePr>
    <w:tblStylePr w:type="band1Vert">
      <w:tblPr/>
      <w:tcPr>
        <w:shd w:val="clear" w:color="auto" w:fill="3CFFFF" w:themeFill="accent1" w:themeFillTint="7F"/>
      </w:tcPr>
    </w:tblStylePr>
    <w:tblStylePr w:type="band1Horz">
      <w:tblPr/>
      <w:tcPr>
        <w:shd w:val="clear" w:color="auto" w:fill="3CFFFF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2" w:themeFillTint="33"/>
    </w:tcPr>
    <w:tblStylePr w:type="firstRow">
      <w:rPr>
        <w:b/>
        <w:bCs/>
      </w:rPr>
      <w:tblPr/>
      <w:tcPr>
        <w:shd w:val="clear" w:color="auto" w:fill="F5BA9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BA9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2" w:themeFillShade="BF"/>
      </w:tcPr>
    </w:tblStylePr>
    <w:tblStylePr w:type="band1Vert">
      <w:tblPr/>
      <w:tcPr>
        <w:shd w:val="clear" w:color="auto" w:fill="F3A977" w:themeFill="accent2" w:themeFillTint="7F"/>
      </w:tcPr>
    </w:tblStylePr>
    <w:tblStylePr w:type="band1Horz">
      <w:tblPr/>
      <w:tcPr>
        <w:shd w:val="clear" w:color="auto" w:fill="F3A977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EF" w:themeFill="accent4" w:themeFillTint="33"/>
    </w:tcPr>
    <w:tblStylePr w:type="firstRow">
      <w:rPr>
        <w:b/>
        <w:bCs/>
      </w:rPr>
      <w:tblPr/>
      <w:tcPr>
        <w:shd w:val="clear" w:color="auto" w:fill="FF84E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E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98007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980072" w:themeFill="accent4" w:themeFillShade="BF"/>
      </w:tcPr>
    </w:tblStylePr>
    <w:tblStylePr w:type="band1Vert">
      <w:tblPr/>
      <w:tcPr>
        <w:shd w:val="clear" w:color="auto" w:fill="FF66D8" w:themeFill="accent4" w:themeFillTint="7F"/>
      </w:tcPr>
    </w:tblStylePr>
    <w:tblStylePr w:type="band1Horz">
      <w:tblPr/>
      <w:tcPr>
        <w:shd w:val="clear" w:color="auto" w:fill="FF66D8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42FAF-D205-4FF0-866B-C86E49716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DUNCAN, Mike (BRISDOC HEALTHCARE SERVICES OOH)</cp:lastModifiedBy>
  <cp:revision>3</cp:revision>
  <cp:lastPrinted>2022-02-09T17:27:00Z</cp:lastPrinted>
  <dcterms:created xsi:type="dcterms:W3CDTF">2026-07-22T08:18:00Z</dcterms:created>
  <dcterms:modified xsi:type="dcterms:W3CDTF">2026-07-22T08:24:00Z</dcterms:modified>
</cp:coreProperties>
</file>