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1135"/>
        <w:gridCol w:w="6379"/>
        <w:gridCol w:w="2977"/>
      </w:tblGrid>
      <w:tr w:rsidR="009C1B72" w:rsidTr="009C1B72">
        <w:tc>
          <w:tcPr>
            <w:tcW w:w="1135" w:type="dxa"/>
          </w:tcPr>
          <w:p w:rsidR="009C1B72" w:rsidRPr="009C1B72" w:rsidRDefault="009C1B72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379" w:type="dxa"/>
            <w:shd w:val="clear" w:color="auto" w:fill="F4B083" w:themeFill="accent2" w:themeFillTint="99"/>
          </w:tcPr>
          <w:p w:rsidR="009C1B72" w:rsidRPr="00417853" w:rsidRDefault="009C1B72">
            <w:pPr>
              <w:rPr>
                <w:b/>
              </w:rPr>
            </w:pPr>
            <w:r>
              <w:rPr>
                <w:b/>
              </w:rPr>
              <w:t xml:space="preserve">PREMISES </w:t>
            </w:r>
            <w:r w:rsidRPr="00417853">
              <w:rPr>
                <w:b/>
              </w:rPr>
              <w:t>HEALTH &amp; SAFTEY</w:t>
            </w:r>
          </w:p>
        </w:tc>
        <w:tc>
          <w:tcPr>
            <w:tcW w:w="2977" w:type="dxa"/>
          </w:tcPr>
          <w:p w:rsidR="009C1B72" w:rsidRPr="009C1B72" w:rsidRDefault="009C1B72">
            <w:pPr>
              <w:rPr>
                <w:b/>
              </w:rPr>
            </w:pPr>
            <w:r w:rsidRPr="009C1B72">
              <w:rPr>
                <w:b/>
              </w:rPr>
              <w:t>COMMENTS</w:t>
            </w:r>
          </w:p>
        </w:tc>
      </w:tr>
      <w:tr w:rsidR="009C1B72" w:rsidTr="009C1B72">
        <w:tc>
          <w:tcPr>
            <w:tcW w:w="1135" w:type="dxa"/>
          </w:tcPr>
          <w:p w:rsidR="009C1B72" w:rsidRDefault="009C1B72"/>
        </w:tc>
        <w:tc>
          <w:tcPr>
            <w:tcW w:w="6379" w:type="dxa"/>
          </w:tcPr>
          <w:p w:rsidR="009C1B72" w:rsidRDefault="009C1B72">
            <w:r>
              <w:t xml:space="preserve">Entrance </w:t>
            </w:r>
            <w:r w:rsidR="00534FD0">
              <w:t xml:space="preserve">/exit </w:t>
            </w:r>
            <w:r>
              <w:t xml:space="preserve">protocol </w:t>
            </w:r>
            <w:r w:rsidRPr="00417853">
              <w:rPr>
                <w:i/>
              </w:rPr>
              <w:t>i.e. which entrance</w:t>
            </w:r>
            <w:r w:rsidR="00534FD0">
              <w:rPr>
                <w:i/>
              </w:rPr>
              <w:t xml:space="preserve"> /exit</w:t>
            </w:r>
            <w:r w:rsidRPr="00417853">
              <w:rPr>
                <w:i/>
              </w:rPr>
              <w:t xml:space="preserve"> should be used</w:t>
            </w:r>
            <w:r w:rsidR="00A102C3">
              <w:rPr>
                <w:i/>
              </w:rPr>
              <w:t>; hand sanitizing on entering &amp; exiting the building</w:t>
            </w:r>
          </w:p>
        </w:tc>
        <w:tc>
          <w:tcPr>
            <w:tcW w:w="2977" w:type="dxa"/>
          </w:tcPr>
          <w:p w:rsidR="009C1B72" w:rsidRDefault="009C1B72"/>
        </w:tc>
      </w:tr>
      <w:tr w:rsidR="009C1B72" w:rsidTr="009C1B72">
        <w:tc>
          <w:tcPr>
            <w:tcW w:w="1135" w:type="dxa"/>
          </w:tcPr>
          <w:p w:rsidR="009C1B72" w:rsidRDefault="009C1B72"/>
        </w:tc>
        <w:tc>
          <w:tcPr>
            <w:tcW w:w="6379" w:type="dxa"/>
          </w:tcPr>
          <w:p w:rsidR="009C1B72" w:rsidRPr="00417853" w:rsidRDefault="009C1B72">
            <w:pPr>
              <w:rPr>
                <w:i/>
              </w:rPr>
            </w:pPr>
            <w:r>
              <w:t xml:space="preserve">Temperature checks on entry to building </w:t>
            </w:r>
            <w:r w:rsidR="009630C4">
              <w:t>(if this is protocol</w:t>
            </w:r>
            <w:r w:rsidR="00AF721A">
              <w:t xml:space="preserve"> in service) </w:t>
            </w:r>
            <w:r>
              <w:t xml:space="preserve">– </w:t>
            </w:r>
            <w:r>
              <w:rPr>
                <w:i/>
              </w:rPr>
              <w:t>how this is managed / what to expect if temp is too high</w:t>
            </w:r>
          </w:p>
        </w:tc>
        <w:tc>
          <w:tcPr>
            <w:tcW w:w="2977" w:type="dxa"/>
          </w:tcPr>
          <w:p w:rsidR="009C1B72" w:rsidRDefault="009C1B72"/>
        </w:tc>
      </w:tr>
      <w:tr w:rsidR="009C1B72" w:rsidTr="009C1B72">
        <w:tc>
          <w:tcPr>
            <w:tcW w:w="1135" w:type="dxa"/>
          </w:tcPr>
          <w:p w:rsidR="009C1B72" w:rsidRDefault="009C1B72"/>
        </w:tc>
        <w:tc>
          <w:tcPr>
            <w:tcW w:w="6379" w:type="dxa"/>
          </w:tcPr>
          <w:p w:rsidR="009C1B72" w:rsidRPr="00417853" w:rsidRDefault="009C1B72">
            <w:pPr>
              <w:rPr>
                <w:i/>
              </w:rPr>
            </w:pPr>
            <w:r>
              <w:t xml:space="preserve">Building doors </w:t>
            </w:r>
            <w:r w:rsidR="004D35CF">
              <w:t xml:space="preserve">/ windows </w:t>
            </w:r>
            <w:r>
              <w:t xml:space="preserve">to remain open / shut – </w:t>
            </w:r>
            <w:r>
              <w:rPr>
                <w:i/>
              </w:rPr>
              <w:t>outline relevant local procedures i.e. internal door</w:t>
            </w:r>
            <w:r w:rsidR="004D35CF">
              <w:rPr>
                <w:i/>
              </w:rPr>
              <w:t>s</w:t>
            </w:r>
            <w:r>
              <w:rPr>
                <w:i/>
              </w:rPr>
              <w:t xml:space="preserve"> left open / cleaning hands after touching door etc</w:t>
            </w:r>
          </w:p>
        </w:tc>
        <w:tc>
          <w:tcPr>
            <w:tcW w:w="2977" w:type="dxa"/>
          </w:tcPr>
          <w:p w:rsidR="009C1B72" w:rsidRDefault="009C1B72"/>
        </w:tc>
      </w:tr>
      <w:tr w:rsidR="009C1B72" w:rsidTr="009C1B72">
        <w:tc>
          <w:tcPr>
            <w:tcW w:w="1135" w:type="dxa"/>
          </w:tcPr>
          <w:p w:rsidR="009C1B72" w:rsidRDefault="009C1B72"/>
        </w:tc>
        <w:tc>
          <w:tcPr>
            <w:tcW w:w="6379" w:type="dxa"/>
          </w:tcPr>
          <w:p w:rsidR="009C1B72" w:rsidRDefault="009C1B72">
            <w:r>
              <w:t xml:space="preserve">Building Zones – i.e. </w:t>
            </w:r>
            <w:proofErr w:type="gramStart"/>
            <w:r>
              <w:t>Red</w:t>
            </w:r>
            <w:r w:rsidR="004D35CF">
              <w:t>(</w:t>
            </w:r>
            <w:proofErr w:type="gramEnd"/>
            <w:r w:rsidR="004D35CF">
              <w:t>Amber)</w:t>
            </w:r>
            <w:r>
              <w:t>/Green ; Hot / Cold</w:t>
            </w:r>
          </w:p>
          <w:p w:rsidR="009C1B72" w:rsidRPr="00417853" w:rsidRDefault="009C1B72">
            <w:pPr>
              <w:rPr>
                <w:i/>
              </w:rPr>
            </w:pPr>
            <w:r>
              <w:rPr>
                <w:i/>
              </w:rPr>
              <w:t>Ensure staff member understands which areas it is appropriate for them to use</w:t>
            </w:r>
          </w:p>
        </w:tc>
        <w:tc>
          <w:tcPr>
            <w:tcW w:w="2977" w:type="dxa"/>
          </w:tcPr>
          <w:p w:rsidR="009C1B72" w:rsidRDefault="009C1B72"/>
        </w:tc>
      </w:tr>
      <w:tr w:rsidR="00421050" w:rsidTr="009C1B72">
        <w:tc>
          <w:tcPr>
            <w:tcW w:w="1135" w:type="dxa"/>
          </w:tcPr>
          <w:p w:rsidR="00421050" w:rsidRDefault="00421050"/>
        </w:tc>
        <w:tc>
          <w:tcPr>
            <w:tcW w:w="6379" w:type="dxa"/>
          </w:tcPr>
          <w:p w:rsidR="00421050" w:rsidRDefault="00A102C3">
            <w:r>
              <w:t xml:space="preserve">Handwashing </w:t>
            </w:r>
            <w:r w:rsidR="00421050">
              <w:t xml:space="preserve">– point out </w:t>
            </w:r>
            <w:r>
              <w:t xml:space="preserve">hand sanitizer stations / </w:t>
            </w:r>
            <w:r w:rsidR="00421050">
              <w:t xml:space="preserve">posters </w:t>
            </w:r>
            <w:r w:rsidR="001001DB">
              <w:t>and</w:t>
            </w:r>
            <w:r w:rsidR="00421050">
              <w:t xml:space="preserve"> r</w:t>
            </w:r>
            <w:r w:rsidR="001001DB">
              <w:t>emind of the</w:t>
            </w:r>
            <w:r w:rsidR="00421050">
              <w:t xml:space="preserve"> need for strict handwashing / sanitising protocol</w:t>
            </w:r>
          </w:p>
        </w:tc>
        <w:tc>
          <w:tcPr>
            <w:tcW w:w="2977" w:type="dxa"/>
          </w:tcPr>
          <w:p w:rsidR="00421050" w:rsidRDefault="00421050"/>
        </w:tc>
      </w:tr>
      <w:tr w:rsidR="009C1B72" w:rsidTr="009C1B72">
        <w:tc>
          <w:tcPr>
            <w:tcW w:w="1135" w:type="dxa"/>
          </w:tcPr>
          <w:p w:rsidR="009C1B72" w:rsidRDefault="009C1B72"/>
        </w:tc>
        <w:tc>
          <w:tcPr>
            <w:tcW w:w="6379" w:type="dxa"/>
          </w:tcPr>
          <w:p w:rsidR="009C1B72" w:rsidRPr="00417853" w:rsidRDefault="009C1B72">
            <w:pPr>
              <w:rPr>
                <w:i/>
              </w:rPr>
            </w:pPr>
            <w:r>
              <w:t xml:space="preserve">Toilets – </w:t>
            </w:r>
            <w:r>
              <w:rPr>
                <w:i/>
              </w:rPr>
              <w:t>any changes to staff toilets being used</w:t>
            </w:r>
            <w:r w:rsidR="001001DB">
              <w:rPr>
                <w:i/>
              </w:rPr>
              <w:t>,</w:t>
            </w:r>
            <w:r w:rsidR="00421050">
              <w:rPr>
                <w:i/>
              </w:rPr>
              <w:t xml:space="preserve"> note paper towels are </w:t>
            </w:r>
            <w:r w:rsidR="001001DB">
              <w:rPr>
                <w:i/>
              </w:rPr>
              <w:t>being used</w:t>
            </w:r>
            <w:r w:rsidR="00421050">
              <w:rPr>
                <w:i/>
              </w:rPr>
              <w:t xml:space="preserve"> in place of hand driers</w:t>
            </w:r>
          </w:p>
        </w:tc>
        <w:tc>
          <w:tcPr>
            <w:tcW w:w="2977" w:type="dxa"/>
          </w:tcPr>
          <w:p w:rsidR="009C1B72" w:rsidRDefault="009C1B72"/>
        </w:tc>
      </w:tr>
      <w:tr w:rsidR="009C1B72" w:rsidTr="009C1B72">
        <w:tc>
          <w:tcPr>
            <w:tcW w:w="1135" w:type="dxa"/>
          </w:tcPr>
          <w:p w:rsidR="009C1B72" w:rsidRDefault="009C1B72"/>
        </w:tc>
        <w:tc>
          <w:tcPr>
            <w:tcW w:w="6379" w:type="dxa"/>
          </w:tcPr>
          <w:p w:rsidR="009C1B72" w:rsidRDefault="009C1B72">
            <w:pPr>
              <w:rPr>
                <w:i/>
              </w:rPr>
            </w:pPr>
            <w:r>
              <w:t xml:space="preserve">Working Space </w:t>
            </w:r>
            <w:r>
              <w:rPr>
                <w:b/>
              </w:rPr>
              <w:t xml:space="preserve">– </w:t>
            </w:r>
            <w:r>
              <w:rPr>
                <w:i/>
              </w:rPr>
              <w:t>are they able to use their usual desk</w:t>
            </w:r>
            <w:r w:rsidR="00421050">
              <w:rPr>
                <w:i/>
              </w:rPr>
              <w:t>/duty station</w:t>
            </w:r>
            <w:r>
              <w:rPr>
                <w:i/>
              </w:rPr>
              <w:t xml:space="preserve">?  </w:t>
            </w:r>
            <w:r w:rsidR="001001DB">
              <w:rPr>
                <w:i/>
              </w:rPr>
              <w:t>Or d</w:t>
            </w:r>
            <w:r>
              <w:rPr>
                <w:i/>
              </w:rPr>
              <w:t>o they need to work elsewhere as a result of H&amp;S protocols.</w:t>
            </w:r>
          </w:p>
          <w:p w:rsidR="00421050" w:rsidRPr="00421050" w:rsidRDefault="0054761B">
            <w:r>
              <w:t xml:space="preserve">Note: </w:t>
            </w:r>
            <w:r w:rsidR="00421050" w:rsidRPr="00421050">
              <w:t xml:space="preserve"> </w:t>
            </w:r>
            <w:r w:rsidR="001001DB">
              <w:t>S</w:t>
            </w:r>
            <w:r w:rsidR="001001DB" w:rsidRPr="00421050">
              <w:t xml:space="preserve">tress importance of abiding by </w:t>
            </w:r>
            <w:r w:rsidR="00421050" w:rsidRPr="00421050">
              <w:t xml:space="preserve">‘Do Not Use’ </w:t>
            </w:r>
            <w:r w:rsidR="001001DB" w:rsidRPr="00421050">
              <w:t>signage</w:t>
            </w:r>
          </w:p>
        </w:tc>
        <w:tc>
          <w:tcPr>
            <w:tcW w:w="2977" w:type="dxa"/>
          </w:tcPr>
          <w:p w:rsidR="009C1B72" w:rsidRDefault="009C1B72"/>
        </w:tc>
      </w:tr>
      <w:tr w:rsidR="009C1B72" w:rsidTr="009C1B72">
        <w:tc>
          <w:tcPr>
            <w:tcW w:w="1135" w:type="dxa"/>
          </w:tcPr>
          <w:p w:rsidR="009C1B72" w:rsidRDefault="009C1B72"/>
        </w:tc>
        <w:tc>
          <w:tcPr>
            <w:tcW w:w="6379" w:type="dxa"/>
          </w:tcPr>
          <w:p w:rsidR="00421050" w:rsidRPr="00A102C3" w:rsidRDefault="00421050">
            <w:r>
              <w:t>Workspace Cleaning Regime</w:t>
            </w:r>
            <w:r w:rsidR="009C1B72">
              <w:t xml:space="preserve"> </w:t>
            </w:r>
            <w:r>
              <w:t xml:space="preserve">i.e. </w:t>
            </w:r>
            <w:r w:rsidRPr="001001DB">
              <w:rPr>
                <w:i/>
              </w:rPr>
              <w:t>in addition to daily external cleaning that it taking place</w:t>
            </w:r>
            <w:r w:rsidR="00A102C3" w:rsidRPr="00A102C3">
              <w:t xml:space="preserve">.  Point out cleaning stations which have </w:t>
            </w:r>
            <w:proofErr w:type="spellStart"/>
            <w:r w:rsidR="00A102C3" w:rsidRPr="00A102C3">
              <w:t>Clinell</w:t>
            </w:r>
            <w:proofErr w:type="spellEnd"/>
            <w:r w:rsidR="00A102C3" w:rsidRPr="00A102C3">
              <w:t xml:space="preserve"> wipes and hand sanitizer</w:t>
            </w:r>
            <w:r w:rsidRPr="00A102C3">
              <w:t>:</w:t>
            </w:r>
          </w:p>
          <w:p w:rsidR="009C1B72" w:rsidRPr="00421050" w:rsidRDefault="00421050" w:rsidP="00421050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t xml:space="preserve">Desks - </w:t>
            </w:r>
            <w:r w:rsidR="009C1B72">
              <w:t xml:space="preserve">explain need </w:t>
            </w:r>
            <w:r w:rsidR="00AF721A">
              <w:t xml:space="preserve">for Clear Desk Policy and </w:t>
            </w:r>
            <w:r w:rsidR="009C1B72">
              <w:t xml:space="preserve">to clean desk space </w:t>
            </w:r>
            <w:r>
              <w:t>/equipment used (keyboard/phone)</w:t>
            </w:r>
            <w:r w:rsidR="009C1B72">
              <w:t xml:space="preserve"> at the start and end of each shift </w:t>
            </w:r>
          </w:p>
          <w:p w:rsidR="00421050" w:rsidRPr="00421050" w:rsidRDefault="00421050" w:rsidP="00421050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t xml:space="preserve">Clinical Workspace – outline appropriate cleaning process after physical patient consultation </w:t>
            </w:r>
            <w:r w:rsidR="001001DB">
              <w:t>(</w:t>
            </w:r>
            <w:r>
              <w:t>depending</w:t>
            </w:r>
            <w:r>
              <w:t xml:space="preserve"> on nature of consultation</w:t>
            </w:r>
            <w:r w:rsidR="001001DB">
              <w:t>)</w:t>
            </w:r>
          </w:p>
          <w:p w:rsidR="00421050" w:rsidRPr="001001DB" w:rsidRDefault="00421050" w:rsidP="00421050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t xml:space="preserve">IUC cars – drivers to clean their car area/equipment at start and end of each shift </w:t>
            </w:r>
          </w:p>
          <w:p w:rsidR="001001DB" w:rsidRPr="00421050" w:rsidRDefault="001001DB" w:rsidP="00421050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t xml:space="preserve">Meeting rooms – hand sanitizer and </w:t>
            </w:r>
            <w:proofErr w:type="spellStart"/>
            <w:r w:rsidR="00A102C3">
              <w:t>C</w:t>
            </w:r>
            <w:r>
              <w:t>linell</w:t>
            </w:r>
            <w:proofErr w:type="spellEnd"/>
            <w:r>
              <w:t xml:space="preserve"> wipes in all mtg rooms</w:t>
            </w:r>
            <w:r w:rsidR="00A102C3">
              <w:t xml:space="preserve">. </w:t>
            </w:r>
          </w:p>
        </w:tc>
        <w:tc>
          <w:tcPr>
            <w:tcW w:w="2977" w:type="dxa"/>
          </w:tcPr>
          <w:p w:rsidR="009C1B72" w:rsidRDefault="009C1B72"/>
        </w:tc>
      </w:tr>
      <w:tr w:rsidR="009C1B72" w:rsidTr="009C1B72">
        <w:tc>
          <w:tcPr>
            <w:tcW w:w="1135" w:type="dxa"/>
          </w:tcPr>
          <w:p w:rsidR="009C1B72" w:rsidRDefault="009C1B72"/>
        </w:tc>
        <w:tc>
          <w:tcPr>
            <w:tcW w:w="6379" w:type="dxa"/>
          </w:tcPr>
          <w:p w:rsidR="009C1B72" w:rsidRDefault="001001DB">
            <w:pPr>
              <w:rPr>
                <w:i/>
              </w:rPr>
            </w:pPr>
            <w:r>
              <w:t xml:space="preserve">Common Areas </w:t>
            </w:r>
            <w:r w:rsidR="009C1B72">
              <w:t xml:space="preserve">– </w:t>
            </w:r>
            <w:r w:rsidR="009C1B72">
              <w:rPr>
                <w:i/>
              </w:rPr>
              <w:t xml:space="preserve">highlight changes to any spaces that may be used for eating / socialising </w:t>
            </w:r>
            <w:r w:rsidR="009C1B72">
              <w:rPr>
                <w:i/>
              </w:rPr>
              <w:t xml:space="preserve">i.e. </w:t>
            </w:r>
          </w:p>
          <w:p w:rsidR="009C1B72" w:rsidRPr="00417853" w:rsidRDefault="009C1B72" w:rsidP="00417853">
            <w:pPr>
              <w:pStyle w:val="ListParagraph"/>
              <w:numPr>
                <w:ilvl w:val="0"/>
                <w:numId w:val="1"/>
              </w:numPr>
            </w:pPr>
            <w:r w:rsidRPr="00417853">
              <w:rPr>
                <w:i/>
              </w:rPr>
              <w:t>need to maintain &gt;2m guidance</w:t>
            </w:r>
            <w:r>
              <w:rPr>
                <w:i/>
              </w:rPr>
              <w:t xml:space="preserve"> </w:t>
            </w:r>
            <w:r w:rsidR="001001DB">
              <w:rPr>
                <w:i/>
              </w:rPr>
              <w:t>(re-configured seating in place)</w:t>
            </w:r>
          </w:p>
          <w:p w:rsidR="009C1B72" w:rsidRPr="00417853" w:rsidRDefault="001001DB" w:rsidP="00417853">
            <w:pPr>
              <w:pStyle w:val="ListParagraph"/>
              <w:numPr>
                <w:ilvl w:val="0"/>
                <w:numId w:val="1"/>
              </w:numPr>
            </w:pPr>
            <w:r>
              <w:rPr>
                <w:i/>
              </w:rPr>
              <w:t xml:space="preserve">clarify </w:t>
            </w:r>
            <w:r w:rsidR="009C1B72">
              <w:rPr>
                <w:i/>
              </w:rPr>
              <w:t>how many people can use at any one time</w:t>
            </w:r>
            <w:r>
              <w:rPr>
                <w:i/>
              </w:rPr>
              <w:t xml:space="preserve"> / </w:t>
            </w:r>
            <w:r w:rsidR="00A102C3">
              <w:rPr>
                <w:i/>
              </w:rPr>
              <w:t xml:space="preserve">staggered lunchbreak </w:t>
            </w:r>
            <w:r>
              <w:rPr>
                <w:i/>
              </w:rPr>
              <w:t xml:space="preserve">arrangements </w:t>
            </w:r>
          </w:p>
          <w:p w:rsidR="009C1B72" w:rsidRPr="00421050" w:rsidRDefault="009C1B72" w:rsidP="00417853">
            <w:pPr>
              <w:pStyle w:val="ListParagraph"/>
              <w:numPr>
                <w:ilvl w:val="0"/>
                <w:numId w:val="1"/>
              </w:numPr>
            </w:pPr>
            <w:r>
              <w:rPr>
                <w:i/>
              </w:rPr>
              <w:t>how to store food in shared fridges etc</w:t>
            </w:r>
            <w:r w:rsidRPr="00417853">
              <w:rPr>
                <w:i/>
              </w:rPr>
              <w:t xml:space="preserve">  </w:t>
            </w:r>
          </w:p>
          <w:p w:rsidR="001001DB" w:rsidRPr="001001DB" w:rsidRDefault="001001DB" w:rsidP="001001DB">
            <w:pPr>
              <w:pStyle w:val="ListParagraph"/>
              <w:numPr>
                <w:ilvl w:val="0"/>
                <w:numId w:val="1"/>
              </w:numPr>
            </w:pPr>
            <w:r>
              <w:rPr>
                <w:i/>
              </w:rPr>
              <w:t xml:space="preserve">encourage </w:t>
            </w:r>
            <w:r w:rsidR="00421050">
              <w:rPr>
                <w:i/>
              </w:rPr>
              <w:t xml:space="preserve">to bring own cutlery </w:t>
            </w:r>
            <w:r>
              <w:rPr>
                <w:i/>
              </w:rPr>
              <w:t>(s</w:t>
            </w:r>
            <w:r w:rsidR="00421050">
              <w:rPr>
                <w:i/>
              </w:rPr>
              <w:t xml:space="preserve">hared use </w:t>
            </w:r>
            <w:r>
              <w:rPr>
                <w:i/>
              </w:rPr>
              <w:t>not encouraged)</w:t>
            </w:r>
          </w:p>
          <w:p w:rsidR="001001DB" w:rsidRPr="001001DB" w:rsidRDefault="001001DB" w:rsidP="001001DB">
            <w:pPr>
              <w:pStyle w:val="ListParagraph"/>
              <w:numPr>
                <w:ilvl w:val="0"/>
                <w:numId w:val="1"/>
              </w:numPr>
            </w:pPr>
            <w:r>
              <w:rPr>
                <w:i/>
              </w:rPr>
              <w:t xml:space="preserve">any </w:t>
            </w:r>
            <w:r w:rsidR="00A102C3">
              <w:rPr>
                <w:i/>
              </w:rPr>
              <w:t xml:space="preserve">shared </w:t>
            </w:r>
            <w:r>
              <w:rPr>
                <w:i/>
              </w:rPr>
              <w:t>items used straight in dishwasher (if available)</w:t>
            </w:r>
          </w:p>
          <w:p w:rsidR="001001DB" w:rsidRDefault="001001DB" w:rsidP="001001DB">
            <w:pPr>
              <w:pStyle w:val="ListParagraph"/>
              <w:numPr>
                <w:ilvl w:val="0"/>
                <w:numId w:val="1"/>
              </w:numPr>
            </w:pPr>
            <w:r>
              <w:rPr>
                <w:i/>
              </w:rPr>
              <w:t>ensure maintain strict handwashing/sanitising</w:t>
            </w:r>
          </w:p>
        </w:tc>
        <w:tc>
          <w:tcPr>
            <w:tcW w:w="2977" w:type="dxa"/>
          </w:tcPr>
          <w:p w:rsidR="009C1B72" w:rsidRDefault="009C1B72"/>
        </w:tc>
      </w:tr>
      <w:tr w:rsidR="009C1B72" w:rsidTr="009C1B72">
        <w:tc>
          <w:tcPr>
            <w:tcW w:w="1135" w:type="dxa"/>
          </w:tcPr>
          <w:p w:rsidR="009C1B72" w:rsidRDefault="009C1B72"/>
        </w:tc>
        <w:tc>
          <w:tcPr>
            <w:tcW w:w="6379" w:type="dxa"/>
          </w:tcPr>
          <w:p w:rsidR="009C1B72" w:rsidRPr="00417853" w:rsidRDefault="009C1B72">
            <w:pPr>
              <w:rPr>
                <w:i/>
              </w:rPr>
            </w:pPr>
            <w:r>
              <w:t>Tea / Coffee making facilities</w:t>
            </w:r>
            <w:r>
              <w:rPr>
                <w:b/>
              </w:rPr>
              <w:t xml:space="preserve"> – </w:t>
            </w:r>
            <w:r>
              <w:rPr>
                <w:i/>
              </w:rPr>
              <w:t>outline any changes i.e. only 1 person in the kitchen area at any one time; protocol for making drinks etc</w:t>
            </w:r>
          </w:p>
        </w:tc>
        <w:tc>
          <w:tcPr>
            <w:tcW w:w="2977" w:type="dxa"/>
          </w:tcPr>
          <w:p w:rsidR="009C1B72" w:rsidRDefault="009C1B72"/>
        </w:tc>
      </w:tr>
      <w:tr w:rsidR="00A102C3" w:rsidTr="009C1B72">
        <w:tc>
          <w:tcPr>
            <w:tcW w:w="1135" w:type="dxa"/>
          </w:tcPr>
          <w:p w:rsidR="00A102C3" w:rsidRDefault="00A102C3"/>
        </w:tc>
        <w:tc>
          <w:tcPr>
            <w:tcW w:w="6379" w:type="dxa"/>
          </w:tcPr>
          <w:p w:rsidR="00A102C3" w:rsidRDefault="00A102C3">
            <w:r>
              <w:t>Meeting Rooms – social distancing to be observed; encourage use of webcam/video conferencing to avoid overcrowding; observe cleaning protocol after use (see Cleaning Regime above)</w:t>
            </w:r>
          </w:p>
        </w:tc>
        <w:tc>
          <w:tcPr>
            <w:tcW w:w="2977" w:type="dxa"/>
          </w:tcPr>
          <w:p w:rsidR="00A102C3" w:rsidRDefault="00A102C3"/>
        </w:tc>
      </w:tr>
      <w:tr w:rsidR="009C1B72" w:rsidTr="009C1B72">
        <w:tc>
          <w:tcPr>
            <w:tcW w:w="1135" w:type="dxa"/>
          </w:tcPr>
          <w:p w:rsidR="009C1B72" w:rsidRDefault="009C1B72"/>
        </w:tc>
        <w:tc>
          <w:tcPr>
            <w:tcW w:w="6379" w:type="dxa"/>
          </w:tcPr>
          <w:p w:rsidR="009C1B72" w:rsidRPr="009C1B72" w:rsidRDefault="00A102C3">
            <w:pPr>
              <w:rPr>
                <w:i/>
              </w:rPr>
            </w:pPr>
            <w:r>
              <w:t>Feeling Unwell - p</w:t>
            </w:r>
            <w:r w:rsidR="009C1B72">
              <w:t xml:space="preserve">rotocol for what to do if they feel symptomatic in the Workplace </w:t>
            </w:r>
            <w:r w:rsidR="009C1B72">
              <w:rPr>
                <w:i/>
              </w:rPr>
              <w:t>i.e. isolation room</w:t>
            </w:r>
            <w:r w:rsidR="004D35CF">
              <w:rPr>
                <w:i/>
              </w:rPr>
              <w:t xml:space="preserve"> / sent home</w:t>
            </w:r>
            <w:r>
              <w:rPr>
                <w:i/>
              </w:rPr>
              <w:t xml:space="preserve"> / testing arranged</w:t>
            </w:r>
          </w:p>
        </w:tc>
        <w:tc>
          <w:tcPr>
            <w:tcW w:w="2977" w:type="dxa"/>
          </w:tcPr>
          <w:p w:rsidR="009C1B72" w:rsidRDefault="009C1B72"/>
        </w:tc>
      </w:tr>
      <w:tr w:rsidR="001001DB" w:rsidTr="009C1B72">
        <w:tc>
          <w:tcPr>
            <w:tcW w:w="1135" w:type="dxa"/>
          </w:tcPr>
          <w:p w:rsidR="001001DB" w:rsidRDefault="001001DB"/>
        </w:tc>
        <w:tc>
          <w:tcPr>
            <w:tcW w:w="6379" w:type="dxa"/>
          </w:tcPr>
          <w:p w:rsidR="001001DB" w:rsidRPr="001001DB" w:rsidRDefault="001001DB">
            <w:pPr>
              <w:rPr>
                <w:i/>
              </w:rPr>
            </w:pPr>
            <w:r>
              <w:t xml:space="preserve">Emergency Evacuation – </w:t>
            </w:r>
            <w:r>
              <w:rPr>
                <w:i/>
              </w:rPr>
              <w:t>protocol for emergency evacuation i.e. fire/accident, noting no need to sta</w:t>
            </w:r>
            <w:r w:rsidR="00A102C3">
              <w:rPr>
                <w:i/>
              </w:rPr>
              <w:t>y</w:t>
            </w:r>
            <w:r>
              <w:rPr>
                <w:i/>
              </w:rPr>
              <w:t xml:space="preserve"> 2m apart if it would be unsafe but</w:t>
            </w:r>
            <w:r w:rsidR="00A102C3">
              <w:rPr>
                <w:i/>
              </w:rPr>
              <w:t xml:space="preserve"> particular </w:t>
            </w:r>
            <w:r>
              <w:rPr>
                <w:i/>
              </w:rPr>
              <w:t xml:space="preserve">attention to sanitisation measures afterwards. </w:t>
            </w:r>
          </w:p>
        </w:tc>
        <w:tc>
          <w:tcPr>
            <w:tcW w:w="2977" w:type="dxa"/>
          </w:tcPr>
          <w:p w:rsidR="001001DB" w:rsidRDefault="001001DB"/>
        </w:tc>
      </w:tr>
    </w:tbl>
    <w:p w:rsidR="00A102C3" w:rsidRDefault="00A102C3">
      <w:r>
        <w:br w:type="page"/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1135"/>
        <w:gridCol w:w="6379"/>
        <w:gridCol w:w="2977"/>
      </w:tblGrid>
      <w:tr w:rsidR="009C1B72" w:rsidTr="009C1B72">
        <w:tc>
          <w:tcPr>
            <w:tcW w:w="1135" w:type="dxa"/>
          </w:tcPr>
          <w:p w:rsidR="009C1B72" w:rsidRPr="00A102C3" w:rsidRDefault="00A102C3" w:rsidP="00BF3FD4">
            <w:pPr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6379" w:type="dxa"/>
            <w:shd w:val="clear" w:color="auto" w:fill="F4B083" w:themeFill="accent2" w:themeFillTint="99"/>
          </w:tcPr>
          <w:p w:rsidR="009C1B72" w:rsidRPr="009C1B72" w:rsidRDefault="009C1B72" w:rsidP="00BF3FD4">
            <w:pPr>
              <w:rPr>
                <w:b/>
              </w:rPr>
            </w:pPr>
            <w:r w:rsidRPr="009C1B72">
              <w:rPr>
                <w:b/>
              </w:rPr>
              <w:t xml:space="preserve">JOB ROLE </w:t>
            </w:r>
          </w:p>
        </w:tc>
        <w:tc>
          <w:tcPr>
            <w:tcW w:w="2977" w:type="dxa"/>
          </w:tcPr>
          <w:p w:rsidR="009C1B72" w:rsidRPr="00A102C3" w:rsidRDefault="00A102C3" w:rsidP="00BF3FD4">
            <w:pPr>
              <w:rPr>
                <w:b/>
              </w:rPr>
            </w:pPr>
            <w:r w:rsidRPr="00A102C3">
              <w:rPr>
                <w:b/>
              </w:rPr>
              <w:t>COMMENTS</w:t>
            </w:r>
          </w:p>
        </w:tc>
      </w:tr>
      <w:tr w:rsidR="009C1B72" w:rsidTr="009C1B72">
        <w:tc>
          <w:tcPr>
            <w:tcW w:w="1135" w:type="dxa"/>
          </w:tcPr>
          <w:p w:rsidR="009C1B72" w:rsidRDefault="009C1B72" w:rsidP="00BF3FD4"/>
        </w:tc>
        <w:tc>
          <w:tcPr>
            <w:tcW w:w="6379" w:type="dxa"/>
          </w:tcPr>
          <w:p w:rsidR="009C1B72" w:rsidRDefault="009C1B72" w:rsidP="00BF3FD4">
            <w:r>
              <w:t>PPE - Discuss / explain any PPE relevant for their role i.e.</w:t>
            </w:r>
          </w:p>
          <w:p w:rsidR="009C1B72" w:rsidRDefault="009C1B72" w:rsidP="009C1B72">
            <w:pPr>
              <w:pStyle w:val="ListParagraph"/>
              <w:numPr>
                <w:ilvl w:val="0"/>
                <w:numId w:val="3"/>
              </w:numPr>
            </w:pPr>
            <w:r>
              <w:t>what should they use</w:t>
            </w:r>
          </w:p>
          <w:p w:rsidR="009C1B72" w:rsidRDefault="009C1B72" w:rsidP="009C1B72">
            <w:pPr>
              <w:pStyle w:val="ListParagraph"/>
              <w:numPr>
                <w:ilvl w:val="0"/>
                <w:numId w:val="3"/>
              </w:numPr>
            </w:pPr>
            <w:r>
              <w:t xml:space="preserve">how do they get </w:t>
            </w:r>
            <w:proofErr w:type="gramStart"/>
            <w:r>
              <w:t>it</w:t>
            </w:r>
            <w:proofErr w:type="gramEnd"/>
          </w:p>
          <w:p w:rsidR="009C1B72" w:rsidRDefault="009C1B72" w:rsidP="009C1B72">
            <w:pPr>
              <w:pStyle w:val="ListParagraph"/>
              <w:numPr>
                <w:ilvl w:val="0"/>
                <w:numId w:val="3"/>
              </w:numPr>
            </w:pPr>
            <w:r>
              <w:t>what to do if it runs out</w:t>
            </w:r>
          </w:p>
        </w:tc>
        <w:tc>
          <w:tcPr>
            <w:tcW w:w="2977" w:type="dxa"/>
          </w:tcPr>
          <w:p w:rsidR="009C1B72" w:rsidRDefault="009C1B72" w:rsidP="00BF3FD4"/>
        </w:tc>
      </w:tr>
      <w:tr w:rsidR="009C1B72" w:rsidTr="009C1B72">
        <w:tc>
          <w:tcPr>
            <w:tcW w:w="1135" w:type="dxa"/>
          </w:tcPr>
          <w:p w:rsidR="009C1B72" w:rsidRDefault="009C1B72" w:rsidP="00BF3FD4"/>
        </w:tc>
        <w:tc>
          <w:tcPr>
            <w:tcW w:w="6379" w:type="dxa"/>
          </w:tcPr>
          <w:p w:rsidR="009C1B72" w:rsidRDefault="009C1B72" w:rsidP="00BF3FD4">
            <w:r>
              <w:t xml:space="preserve">Duties – any changes to their specific tasks in light of temporary workplace adjustments i.e. </w:t>
            </w:r>
          </w:p>
          <w:p w:rsidR="009C1B72" w:rsidRDefault="009C1B72" w:rsidP="009C1B72">
            <w:pPr>
              <w:pStyle w:val="ListParagraph"/>
              <w:numPr>
                <w:ilvl w:val="0"/>
                <w:numId w:val="2"/>
              </w:numPr>
            </w:pPr>
            <w:r>
              <w:t xml:space="preserve">no longer at reception desk </w:t>
            </w:r>
          </w:p>
          <w:p w:rsidR="009C1B72" w:rsidRDefault="009C1B72" w:rsidP="009C1B72">
            <w:pPr>
              <w:pStyle w:val="ListParagraph"/>
              <w:numPr>
                <w:ilvl w:val="0"/>
                <w:numId w:val="2"/>
              </w:numPr>
            </w:pPr>
            <w:r>
              <w:t xml:space="preserve">need to take patient temperature  </w:t>
            </w:r>
          </w:p>
          <w:p w:rsidR="00A102C3" w:rsidRDefault="00A102C3" w:rsidP="009C1B72">
            <w:pPr>
              <w:pStyle w:val="ListParagraph"/>
              <w:numPr>
                <w:ilvl w:val="0"/>
                <w:numId w:val="2"/>
              </w:numPr>
            </w:pPr>
            <w:r>
              <w:t>need to clean work space at start and end of each shift / consultation</w:t>
            </w:r>
            <w:r w:rsidR="00421050">
              <w:t xml:space="preserve"> </w:t>
            </w:r>
          </w:p>
          <w:p w:rsidR="009C1B72" w:rsidRDefault="009C1B72" w:rsidP="009C1B72">
            <w:pPr>
              <w:pStyle w:val="ListParagraph"/>
              <w:numPr>
                <w:ilvl w:val="0"/>
                <w:numId w:val="2"/>
              </w:numPr>
            </w:pPr>
            <w:r>
              <w:t>dealing with patient consultations via video</w:t>
            </w:r>
          </w:p>
          <w:p w:rsidR="009C1B72" w:rsidRDefault="009C1B72" w:rsidP="009C1B72">
            <w:pPr>
              <w:pStyle w:val="ListParagraph"/>
              <w:numPr>
                <w:ilvl w:val="0"/>
                <w:numId w:val="2"/>
              </w:numPr>
            </w:pPr>
            <w:r>
              <w:rPr>
                <w:i/>
              </w:rPr>
              <w:t>etc, etc</w:t>
            </w:r>
          </w:p>
        </w:tc>
        <w:tc>
          <w:tcPr>
            <w:tcW w:w="2977" w:type="dxa"/>
          </w:tcPr>
          <w:p w:rsidR="009C1B72" w:rsidRDefault="009C1B72" w:rsidP="00BF3FD4"/>
        </w:tc>
      </w:tr>
      <w:tr w:rsidR="009C1B72" w:rsidTr="009C1B72">
        <w:tc>
          <w:tcPr>
            <w:tcW w:w="1135" w:type="dxa"/>
          </w:tcPr>
          <w:p w:rsidR="009C1B72" w:rsidRDefault="009C1B72" w:rsidP="00BF3FD4"/>
        </w:tc>
        <w:tc>
          <w:tcPr>
            <w:tcW w:w="6379" w:type="dxa"/>
          </w:tcPr>
          <w:p w:rsidR="009C1B72" w:rsidRDefault="009C1B72" w:rsidP="00BF3FD4">
            <w:r>
              <w:t>Agreed timetable for Team / Role i.e. how / where to find who is in the Workplace on which days.</w:t>
            </w:r>
          </w:p>
        </w:tc>
        <w:tc>
          <w:tcPr>
            <w:tcW w:w="2977" w:type="dxa"/>
          </w:tcPr>
          <w:p w:rsidR="009C1B72" w:rsidRDefault="009C1B72" w:rsidP="00BF3FD4"/>
        </w:tc>
      </w:tr>
      <w:tr w:rsidR="009C1B72" w:rsidTr="009C1B72">
        <w:tc>
          <w:tcPr>
            <w:tcW w:w="1135" w:type="dxa"/>
          </w:tcPr>
          <w:p w:rsidR="009C1B72" w:rsidRDefault="009C1B72" w:rsidP="00BF3FD4"/>
        </w:tc>
        <w:tc>
          <w:tcPr>
            <w:tcW w:w="6379" w:type="dxa"/>
          </w:tcPr>
          <w:p w:rsidR="009C1B72" w:rsidRDefault="009C1B72" w:rsidP="00BF3FD4">
            <w:r>
              <w:t>Protocol for any changes to agreed timetable – who do they need to let know</w:t>
            </w:r>
          </w:p>
        </w:tc>
        <w:tc>
          <w:tcPr>
            <w:tcW w:w="2977" w:type="dxa"/>
          </w:tcPr>
          <w:p w:rsidR="009C1B72" w:rsidRDefault="009C1B72" w:rsidP="00BF3FD4"/>
        </w:tc>
      </w:tr>
      <w:tr w:rsidR="009C1B72" w:rsidTr="009C1B72">
        <w:tc>
          <w:tcPr>
            <w:tcW w:w="1135" w:type="dxa"/>
          </w:tcPr>
          <w:p w:rsidR="009C1B72" w:rsidRDefault="009C1B72" w:rsidP="009C1B72"/>
        </w:tc>
        <w:tc>
          <w:tcPr>
            <w:tcW w:w="6379" w:type="dxa"/>
          </w:tcPr>
          <w:p w:rsidR="009C1B72" w:rsidRDefault="009C1B72" w:rsidP="009C1B72">
            <w:r>
              <w:t xml:space="preserve">Communication – explain what daily / weekly meetings might be in place for staff member and how to join them i.e. </w:t>
            </w:r>
            <w:r w:rsidRPr="004D35CF">
              <w:rPr>
                <w:i/>
              </w:rPr>
              <w:t>not necessarily in a mtg room in order to avoid over-crowding</w:t>
            </w:r>
            <w:r w:rsidR="004D35CF">
              <w:rPr>
                <w:i/>
              </w:rPr>
              <w:t xml:space="preserve"> / </w:t>
            </w:r>
            <w:r w:rsidR="00A102C3">
              <w:rPr>
                <w:i/>
              </w:rPr>
              <w:t xml:space="preserve">use of web cams, </w:t>
            </w:r>
            <w:r w:rsidR="004D35CF">
              <w:rPr>
                <w:i/>
              </w:rPr>
              <w:t>video conferencing etc</w:t>
            </w:r>
          </w:p>
        </w:tc>
        <w:tc>
          <w:tcPr>
            <w:tcW w:w="2977" w:type="dxa"/>
          </w:tcPr>
          <w:p w:rsidR="009C1B72" w:rsidRDefault="009C1B72" w:rsidP="009C1B72"/>
        </w:tc>
      </w:tr>
      <w:tr w:rsidR="009C1B72" w:rsidTr="009C1B72">
        <w:tc>
          <w:tcPr>
            <w:tcW w:w="1135" w:type="dxa"/>
          </w:tcPr>
          <w:p w:rsidR="009C1B72" w:rsidRDefault="009C1B72" w:rsidP="009C1B72"/>
        </w:tc>
        <w:tc>
          <w:tcPr>
            <w:tcW w:w="6379" w:type="dxa"/>
          </w:tcPr>
          <w:p w:rsidR="009C1B72" w:rsidRPr="009C1B72" w:rsidRDefault="009C1B72" w:rsidP="009C1B72">
            <w:pPr>
              <w:rPr>
                <w:i/>
              </w:rPr>
            </w:pPr>
            <w:r>
              <w:t xml:space="preserve">Who / How to notify if they are unwell and unable to come into </w:t>
            </w:r>
            <w:proofErr w:type="gramStart"/>
            <w:r>
              <w:t>work</w:t>
            </w:r>
            <w:r w:rsidR="004D35CF">
              <w:t xml:space="preserve">place </w:t>
            </w:r>
            <w:r>
              <w:t xml:space="preserve"> </w:t>
            </w:r>
            <w:r w:rsidR="004D35CF">
              <w:t>-</w:t>
            </w:r>
            <w:proofErr w:type="gramEnd"/>
            <w:r w:rsidR="004D35CF">
              <w:t xml:space="preserve"> </w:t>
            </w:r>
            <w:r>
              <w:rPr>
                <w:i/>
              </w:rPr>
              <w:t xml:space="preserve">noting that this might have changed in light of </w:t>
            </w:r>
            <w:proofErr w:type="spellStart"/>
            <w:r>
              <w:rPr>
                <w:i/>
              </w:rPr>
              <w:t>Covid</w:t>
            </w:r>
            <w:proofErr w:type="spellEnd"/>
          </w:p>
        </w:tc>
        <w:tc>
          <w:tcPr>
            <w:tcW w:w="2977" w:type="dxa"/>
          </w:tcPr>
          <w:p w:rsidR="009C1B72" w:rsidRDefault="009C1B72" w:rsidP="009C1B72"/>
        </w:tc>
      </w:tr>
      <w:tr w:rsidR="009C1B72" w:rsidTr="009C1B72">
        <w:tc>
          <w:tcPr>
            <w:tcW w:w="1135" w:type="dxa"/>
          </w:tcPr>
          <w:p w:rsidR="009C1B72" w:rsidRDefault="009C1B72" w:rsidP="009C1B72"/>
        </w:tc>
        <w:tc>
          <w:tcPr>
            <w:tcW w:w="6379" w:type="dxa"/>
          </w:tcPr>
          <w:p w:rsidR="009C1B72" w:rsidRPr="009C1B72" w:rsidRDefault="009C1B72" w:rsidP="009C1B72">
            <w:pPr>
              <w:rPr>
                <w:i/>
              </w:rPr>
            </w:pPr>
            <w:r>
              <w:t xml:space="preserve">Who to speak to if they are unsure about anything in the Workplace </w:t>
            </w:r>
            <w:r>
              <w:rPr>
                <w:i/>
              </w:rPr>
              <w:t xml:space="preserve">– reassure them it’s OK to check if they are unsure </w:t>
            </w:r>
          </w:p>
        </w:tc>
        <w:tc>
          <w:tcPr>
            <w:tcW w:w="2977" w:type="dxa"/>
          </w:tcPr>
          <w:p w:rsidR="009C1B72" w:rsidRDefault="009C1B72" w:rsidP="009C1B72"/>
        </w:tc>
      </w:tr>
      <w:tr w:rsidR="00A102C3" w:rsidTr="009C1B72">
        <w:tc>
          <w:tcPr>
            <w:tcW w:w="1135" w:type="dxa"/>
          </w:tcPr>
          <w:p w:rsidR="00A102C3" w:rsidRDefault="00A102C3" w:rsidP="009C1B72"/>
        </w:tc>
        <w:tc>
          <w:tcPr>
            <w:tcW w:w="6379" w:type="dxa"/>
          </w:tcPr>
          <w:p w:rsidR="00A102C3" w:rsidRDefault="00A102C3" w:rsidP="009C1B72">
            <w:r>
              <w:t>Health &amp; Well Being – signpost to Health &amp; Well Being Hub / Line Manager</w:t>
            </w:r>
          </w:p>
        </w:tc>
        <w:tc>
          <w:tcPr>
            <w:tcW w:w="2977" w:type="dxa"/>
          </w:tcPr>
          <w:p w:rsidR="00A102C3" w:rsidRDefault="00A102C3" w:rsidP="009C1B72"/>
        </w:tc>
      </w:tr>
      <w:tr w:rsidR="009C1B72" w:rsidTr="009C1B72">
        <w:tc>
          <w:tcPr>
            <w:tcW w:w="1135" w:type="dxa"/>
          </w:tcPr>
          <w:p w:rsidR="009C1B72" w:rsidRPr="009C1B72" w:rsidRDefault="009C1B72" w:rsidP="009C1B72">
            <w:pPr>
              <w:rPr>
                <w:b/>
              </w:rPr>
            </w:pPr>
          </w:p>
        </w:tc>
        <w:tc>
          <w:tcPr>
            <w:tcW w:w="6379" w:type="dxa"/>
            <w:shd w:val="clear" w:color="auto" w:fill="F4B083" w:themeFill="accent2" w:themeFillTint="99"/>
          </w:tcPr>
          <w:p w:rsidR="009C1B72" w:rsidRPr="009C1B72" w:rsidRDefault="009C1B72" w:rsidP="009C1B72">
            <w:pPr>
              <w:rPr>
                <w:b/>
              </w:rPr>
            </w:pPr>
            <w:r w:rsidRPr="009C1B72">
              <w:rPr>
                <w:b/>
              </w:rPr>
              <w:t>PATIENT PROTOCOL</w:t>
            </w:r>
          </w:p>
        </w:tc>
        <w:tc>
          <w:tcPr>
            <w:tcW w:w="2977" w:type="dxa"/>
          </w:tcPr>
          <w:p w:rsidR="009C1B72" w:rsidRPr="009C1B72" w:rsidRDefault="009C1B72" w:rsidP="009C1B72">
            <w:pPr>
              <w:rPr>
                <w:b/>
              </w:rPr>
            </w:pPr>
          </w:p>
        </w:tc>
      </w:tr>
      <w:tr w:rsidR="009C1B72" w:rsidTr="009C1B72">
        <w:tc>
          <w:tcPr>
            <w:tcW w:w="1135" w:type="dxa"/>
          </w:tcPr>
          <w:p w:rsidR="009C1B72" w:rsidRDefault="009C1B72" w:rsidP="009C1B72"/>
        </w:tc>
        <w:tc>
          <w:tcPr>
            <w:tcW w:w="6379" w:type="dxa"/>
          </w:tcPr>
          <w:p w:rsidR="004D35CF" w:rsidRDefault="009C1B72" w:rsidP="009C1B72">
            <w:r>
              <w:t xml:space="preserve">Update on current protocol for patients arriving at premises i.e. </w:t>
            </w:r>
            <w:r w:rsidR="004D35CF">
              <w:t xml:space="preserve">patient access has been reduced with increased contact via online/video consultations. For patients accessing premises how is this </w:t>
            </w:r>
            <w:r w:rsidR="00421050">
              <w:t>managed i.e.</w:t>
            </w:r>
          </w:p>
          <w:p w:rsidR="00421050" w:rsidRDefault="00421050" w:rsidP="004D35CF">
            <w:pPr>
              <w:pStyle w:val="ListParagraph"/>
              <w:numPr>
                <w:ilvl w:val="0"/>
                <w:numId w:val="5"/>
              </w:numPr>
            </w:pPr>
            <w:r>
              <w:t xml:space="preserve">entrance protocol for pts </w:t>
            </w:r>
            <w:r>
              <w:rPr>
                <w:i/>
              </w:rPr>
              <w:t xml:space="preserve">i.e. met at door /phone call to Host on arrival at IUC base </w:t>
            </w:r>
          </w:p>
          <w:p w:rsidR="009C1B72" w:rsidRDefault="00421050" w:rsidP="004D35CF">
            <w:pPr>
              <w:pStyle w:val="ListParagraph"/>
              <w:numPr>
                <w:ilvl w:val="0"/>
                <w:numId w:val="5"/>
              </w:numPr>
            </w:pPr>
            <w:r>
              <w:t>ta</w:t>
            </w:r>
            <w:r w:rsidR="009C1B72">
              <w:t>king patient temperatures, what to do if temp is too high</w:t>
            </w:r>
          </w:p>
          <w:p w:rsidR="00421050" w:rsidRDefault="00421050" w:rsidP="004D35CF">
            <w:pPr>
              <w:pStyle w:val="ListParagraph"/>
              <w:numPr>
                <w:ilvl w:val="0"/>
                <w:numId w:val="5"/>
              </w:numPr>
            </w:pPr>
            <w:r>
              <w:t>if masks are being issued to visiting patients</w:t>
            </w:r>
          </w:p>
          <w:p w:rsidR="00421050" w:rsidRDefault="00421050" w:rsidP="004D35CF">
            <w:pPr>
              <w:pStyle w:val="ListParagraph"/>
              <w:numPr>
                <w:ilvl w:val="0"/>
                <w:numId w:val="5"/>
              </w:numPr>
            </w:pPr>
            <w:r>
              <w:t>hand sanitiser protocol for patients</w:t>
            </w:r>
          </w:p>
          <w:p w:rsidR="00421050" w:rsidRDefault="00421050" w:rsidP="004D35CF">
            <w:pPr>
              <w:pStyle w:val="ListParagraph"/>
              <w:numPr>
                <w:ilvl w:val="0"/>
                <w:numId w:val="5"/>
              </w:numPr>
            </w:pPr>
            <w:r>
              <w:t>PPE for staff greeting patients etc</w:t>
            </w:r>
          </w:p>
          <w:p w:rsidR="00421050" w:rsidRDefault="00421050" w:rsidP="004D35CF">
            <w:pPr>
              <w:pStyle w:val="ListParagraph"/>
              <w:numPr>
                <w:ilvl w:val="0"/>
                <w:numId w:val="5"/>
              </w:numPr>
            </w:pPr>
            <w:r>
              <w:t>how social distancing is being managed i.e. floor tape</w:t>
            </w:r>
            <w:r w:rsidR="00A102C3">
              <w:t xml:space="preserve">, seating plans in waiting areas </w:t>
            </w:r>
            <w:r>
              <w:t>etc</w:t>
            </w:r>
          </w:p>
        </w:tc>
        <w:tc>
          <w:tcPr>
            <w:tcW w:w="2977" w:type="dxa"/>
          </w:tcPr>
          <w:p w:rsidR="009C1B72" w:rsidRDefault="009C1B72" w:rsidP="004D35CF">
            <w:pPr>
              <w:pStyle w:val="ListParagraph"/>
            </w:pPr>
          </w:p>
        </w:tc>
      </w:tr>
      <w:tr w:rsidR="009C1B72" w:rsidTr="00A102C3">
        <w:tc>
          <w:tcPr>
            <w:tcW w:w="1135" w:type="dxa"/>
          </w:tcPr>
          <w:p w:rsidR="009C1B72" w:rsidRDefault="009C1B72" w:rsidP="009C1B72"/>
        </w:tc>
        <w:tc>
          <w:tcPr>
            <w:tcW w:w="6379" w:type="dxa"/>
            <w:shd w:val="clear" w:color="auto" w:fill="F4B083" w:themeFill="accent2" w:themeFillTint="99"/>
          </w:tcPr>
          <w:p w:rsidR="009C1B72" w:rsidRPr="00A102C3" w:rsidRDefault="00A102C3" w:rsidP="009C1B72">
            <w:pPr>
              <w:rPr>
                <w:b/>
              </w:rPr>
            </w:pPr>
            <w:r w:rsidRPr="00A102C3">
              <w:rPr>
                <w:b/>
              </w:rPr>
              <w:t>SERVICE SPECIFIC PROTOCOL</w:t>
            </w:r>
          </w:p>
        </w:tc>
        <w:tc>
          <w:tcPr>
            <w:tcW w:w="2977" w:type="dxa"/>
          </w:tcPr>
          <w:p w:rsidR="009C1B72" w:rsidRDefault="009C1B72" w:rsidP="009C1B72"/>
        </w:tc>
      </w:tr>
      <w:tr w:rsidR="009C1B72" w:rsidTr="00A102C3">
        <w:trPr>
          <w:trHeight w:val="633"/>
        </w:trPr>
        <w:tc>
          <w:tcPr>
            <w:tcW w:w="1135" w:type="dxa"/>
          </w:tcPr>
          <w:p w:rsidR="009C1B72" w:rsidRDefault="009C1B72" w:rsidP="009C1B72"/>
        </w:tc>
        <w:tc>
          <w:tcPr>
            <w:tcW w:w="6379" w:type="dxa"/>
          </w:tcPr>
          <w:p w:rsidR="009C1B72" w:rsidRDefault="00A102C3" w:rsidP="009C1B72">
            <w:r>
              <w:t>Update on any Service specific protocol not covered already – noting detail in the comments box overleaf</w:t>
            </w:r>
          </w:p>
        </w:tc>
        <w:tc>
          <w:tcPr>
            <w:tcW w:w="2977" w:type="dxa"/>
          </w:tcPr>
          <w:p w:rsidR="009C1B72" w:rsidRDefault="009C1B72" w:rsidP="009C1B72"/>
        </w:tc>
      </w:tr>
    </w:tbl>
    <w:p w:rsidR="00534FD0" w:rsidRPr="00A102C3" w:rsidRDefault="00534FD0" w:rsidP="009C1B72">
      <w:pPr>
        <w:spacing w:after="0" w:line="240" w:lineRule="auto"/>
        <w:rPr>
          <w:sz w:val="16"/>
        </w:rPr>
      </w:pPr>
    </w:p>
    <w:p w:rsidR="00A102C3" w:rsidRDefault="00A102C3" w:rsidP="00292E78">
      <w:pPr>
        <w:spacing w:after="0" w:line="240" w:lineRule="auto"/>
        <w:ind w:left="-426" w:right="-454"/>
        <w:rPr>
          <w:b/>
        </w:rPr>
      </w:pPr>
      <w:r>
        <w:rPr>
          <w:b/>
        </w:rPr>
        <w:t xml:space="preserve">FINALLY – </w:t>
      </w:r>
      <w:r w:rsidRPr="00A102C3">
        <w:rPr>
          <w:b/>
          <w:i/>
        </w:rPr>
        <w:t xml:space="preserve">WELCOME </w:t>
      </w:r>
      <w:proofErr w:type="gramStart"/>
      <w:r w:rsidRPr="00A102C3">
        <w:rPr>
          <w:b/>
          <w:i/>
        </w:rPr>
        <w:t>BACK</w:t>
      </w:r>
      <w:r>
        <w:rPr>
          <w:b/>
        </w:rPr>
        <w:t xml:space="preserve"> !</w:t>
      </w:r>
      <w:proofErr w:type="gramEnd"/>
      <w:r>
        <w:rPr>
          <w:b/>
        </w:rPr>
        <w:t xml:space="preserve">  IT’S A LOT TO TAKE IN BUT WE WANT YOU TO FEEL COMFORTABLE</w:t>
      </w:r>
      <w:r w:rsidR="00292E78">
        <w:rPr>
          <w:b/>
        </w:rPr>
        <w:t xml:space="preserve"> WITH AND CONFIDENT ABOUT THE CHANGES</w:t>
      </w:r>
    </w:p>
    <w:p w:rsidR="00A102C3" w:rsidRPr="00A102C3" w:rsidRDefault="00A102C3" w:rsidP="009C1B72">
      <w:pPr>
        <w:spacing w:after="0" w:line="240" w:lineRule="auto"/>
        <w:rPr>
          <w:b/>
        </w:rPr>
      </w:pPr>
    </w:p>
    <w:p w:rsidR="00C11C4A" w:rsidRDefault="009C1B72" w:rsidP="009C1B72">
      <w:pPr>
        <w:spacing w:after="0" w:line="240" w:lineRule="auto"/>
      </w:pPr>
      <w:r>
        <w:t>Manager Name:  ………………………………………………………      Signature ……………………………………</w:t>
      </w:r>
      <w:r w:rsidR="00534FD0">
        <w:t>……</w:t>
      </w:r>
    </w:p>
    <w:p w:rsidR="009C1B72" w:rsidRDefault="009C1B72" w:rsidP="009C1B72">
      <w:pPr>
        <w:spacing w:after="0" w:line="240" w:lineRule="auto"/>
        <w:rPr>
          <w:i/>
        </w:rPr>
      </w:pPr>
      <w:r>
        <w:rPr>
          <w:i/>
        </w:rPr>
        <w:t>or name of person conducting Induction</w:t>
      </w:r>
    </w:p>
    <w:p w:rsidR="00A102C3" w:rsidRDefault="00A102C3"/>
    <w:p w:rsidR="00534FD0" w:rsidRDefault="009C1B72">
      <w:r>
        <w:t xml:space="preserve">Staff Member Name: ……………………………………………….   </w:t>
      </w:r>
      <w:r>
        <w:tab/>
        <w:t>Signature ……………………………………</w:t>
      </w:r>
      <w:proofErr w:type="gramStart"/>
      <w:r w:rsidR="00534FD0">
        <w:t>…..</w:t>
      </w:r>
      <w:proofErr w:type="gramEnd"/>
    </w:p>
    <w:p w:rsidR="00534FD0" w:rsidRDefault="00534FD0">
      <w:pPr>
        <w:rPr>
          <w:b/>
        </w:rPr>
      </w:pPr>
      <w:bookmarkStart w:id="0" w:name="_GoBack"/>
      <w:bookmarkEnd w:id="0"/>
      <w:r w:rsidRPr="00534FD0">
        <w:rPr>
          <w:b/>
        </w:rPr>
        <w:t xml:space="preserve">ANY OTHER COMMENTS / DISCUSSION PLEASE NOTE HERE: </w:t>
      </w:r>
    </w:p>
    <w:p w:rsidR="00534FD0" w:rsidRPr="00534FD0" w:rsidRDefault="00534FD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27939</wp:posOffset>
                </wp:positionV>
                <wp:extent cx="6343650" cy="56102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5610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A5D48" id="Rectangle 1" o:spid="_x0000_s1026" style="position:absolute;margin-left:1.65pt;margin-top:2.2pt;width:499.5pt;height:44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" fillcolor="white [3201]" strokecolor="#70ad47 [3209]" strokeweight="1pt"/>
            </w:pict>
          </mc:Fallback>
        </mc:AlternateContent>
      </w:r>
    </w:p>
    <w:sectPr w:rsidR="00534FD0" w:rsidRPr="00534FD0" w:rsidSect="009C1B72">
      <w:headerReference w:type="default" r:id="rId7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B72" w:rsidRDefault="009C1B72" w:rsidP="009C1B72">
      <w:pPr>
        <w:spacing w:after="0" w:line="240" w:lineRule="auto"/>
      </w:pPr>
      <w:r>
        <w:separator/>
      </w:r>
    </w:p>
  </w:endnote>
  <w:endnote w:type="continuationSeparator" w:id="0">
    <w:p w:rsidR="009C1B72" w:rsidRDefault="009C1B72" w:rsidP="009C1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B72" w:rsidRDefault="009C1B72" w:rsidP="009C1B72">
      <w:pPr>
        <w:spacing w:after="0" w:line="240" w:lineRule="auto"/>
      </w:pPr>
      <w:r>
        <w:separator/>
      </w:r>
    </w:p>
  </w:footnote>
  <w:footnote w:type="continuationSeparator" w:id="0">
    <w:p w:rsidR="009C1B72" w:rsidRDefault="009C1B72" w:rsidP="009C1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B72" w:rsidRPr="007940C0" w:rsidRDefault="007940C0" w:rsidP="009C1B72">
    <w:pPr>
      <w:pStyle w:val="Header"/>
      <w:jc w:val="center"/>
      <w:rPr>
        <w:b/>
      </w:rPr>
    </w:pPr>
    <w:r w:rsidRPr="007940C0">
      <w:rPr>
        <w:b/>
      </w:rPr>
      <w:t xml:space="preserve">INDUCTION CHECKLIST </w:t>
    </w:r>
    <w:r>
      <w:rPr>
        <w:b/>
      </w:rPr>
      <w:t>– POST LOCKDOWN</w:t>
    </w:r>
  </w:p>
  <w:p w:rsidR="009C1B72" w:rsidRDefault="009C1B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83531"/>
    <w:multiLevelType w:val="hybridMultilevel"/>
    <w:tmpl w:val="A6602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30624"/>
    <w:multiLevelType w:val="hybridMultilevel"/>
    <w:tmpl w:val="A4FCD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473F6"/>
    <w:multiLevelType w:val="hybridMultilevel"/>
    <w:tmpl w:val="0F00E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E2AE1"/>
    <w:multiLevelType w:val="hybridMultilevel"/>
    <w:tmpl w:val="8FECB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80B1F"/>
    <w:multiLevelType w:val="hybridMultilevel"/>
    <w:tmpl w:val="B9D0D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00C0A"/>
    <w:multiLevelType w:val="hybridMultilevel"/>
    <w:tmpl w:val="28D4BEF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53"/>
    <w:rsid w:val="001001DB"/>
    <w:rsid w:val="00292E78"/>
    <w:rsid w:val="00417853"/>
    <w:rsid w:val="00421050"/>
    <w:rsid w:val="004D35CF"/>
    <w:rsid w:val="00534FD0"/>
    <w:rsid w:val="0054761B"/>
    <w:rsid w:val="007940C0"/>
    <w:rsid w:val="009630C4"/>
    <w:rsid w:val="009C1B72"/>
    <w:rsid w:val="00A102C3"/>
    <w:rsid w:val="00AF721A"/>
    <w:rsid w:val="00C11C4A"/>
    <w:rsid w:val="00E4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49B6F"/>
  <w15:chartTrackingRefBased/>
  <w15:docId w15:val="{541ACBCC-F9EC-4EA6-838D-2B8AAC4A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7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78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B72"/>
  </w:style>
  <w:style w:type="paragraph" w:styleId="Footer">
    <w:name w:val="footer"/>
    <w:basedOn w:val="Normal"/>
    <w:link w:val="FooterChar"/>
    <w:uiPriority w:val="99"/>
    <w:unhideWhenUsed/>
    <w:rsid w:val="009C1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Clegg</dc:creator>
  <cp:keywords/>
  <dc:description/>
  <cp:lastModifiedBy>Nicki Clegg</cp:lastModifiedBy>
  <cp:revision>4</cp:revision>
  <dcterms:created xsi:type="dcterms:W3CDTF">2020-06-11T10:05:00Z</dcterms:created>
  <dcterms:modified xsi:type="dcterms:W3CDTF">2020-06-11T14:19:00Z</dcterms:modified>
</cp:coreProperties>
</file>