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FC863" w14:textId="77777777" w:rsidR="00147DB4" w:rsidRPr="00080BAB" w:rsidRDefault="00D85D55" w:rsidP="00080BAB">
      <w:pPr>
        <w:spacing w:after="0" w:line="240" w:lineRule="auto"/>
        <w:textAlignment w:val="baseline"/>
        <w:outlineLvl w:val="1"/>
        <w:rPr>
          <w:rFonts w:ascii="Arial" w:eastAsia="Times New Roman" w:hAnsi="Arial" w:cs="Arial"/>
          <w:b/>
          <w:bCs/>
          <w:color w:val="00838D"/>
          <w:sz w:val="24"/>
          <w:szCs w:val="24"/>
          <w:lang w:eastAsia="en-GB"/>
        </w:rPr>
      </w:pPr>
      <w:r w:rsidRPr="00080BAB">
        <w:rPr>
          <w:rFonts w:ascii="Arial" w:eastAsia="Times New Roman" w:hAnsi="Arial" w:cs="Arial"/>
          <w:b/>
          <w:bCs/>
          <w:color w:val="00838D"/>
          <w:sz w:val="24"/>
          <w:szCs w:val="24"/>
          <w:lang w:eastAsia="en-GB"/>
        </w:rPr>
        <w:t>R</w:t>
      </w:r>
      <w:r w:rsidR="00C67644" w:rsidRPr="00080BAB">
        <w:rPr>
          <w:rFonts w:ascii="Arial" w:eastAsia="Times New Roman" w:hAnsi="Arial" w:cs="Arial"/>
          <w:b/>
          <w:bCs/>
          <w:color w:val="00838D"/>
          <w:sz w:val="24"/>
          <w:szCs w:val="24"/>
          <w:lang w:eastAsia="en-GB"/>
        </w:rPr>
        <w:t>ETURN TO WORK TOOKLIT FOR MANAGERS</w:t>
      </w:r>
    </w:p>
    <w:p w14:paraId="57176105" w14:textId="77777777" w:rsidR="00A123B7" w:rsidRPr="00080BAB" w:rsidRDefault="00A123B7" w:rsidP="00A123B7">
      <w:pPr>
        <w:spacing w:after="0" w:line="240" w:lineRule="auto"/>
        <w:rPr>
          <w:rFonts w:ascii="Arial" w:eastAsia="Times New Roman" w:hAnsi="Arial" w:cs="Arial"/>
          <w:i/>
          <w:color w:val="000000"/>
          <w:lang w:eastAsia="en-GB"/>
        </w:rPr>
      </w:pPr>
      <w:r w:rsidRPr="00080BAB">
        <w:rPr>
          <w:rFonts w:ascii="Arial" w:eastAsia="Times New Roman" w:hAnsi="Arial" w:cs="Arial"/>
          <w:i/>
          <w:color w:val="000000"/>
          <w:lang w:eastAsia="en-GB"/>
        </w:rPr>
        <w:t>Noting that this might be after many weeks of working remotely or perhaps not being able to work, then it is important to support staff during this transition, in the same way that you might facilitate a return to work conversation following a pro-longed sickness absence</w:t>
      </w:r>
      <w:r w:rsidR="002F3BB6" w:rsidRPr="00080BAB">
        <w:rPr>
          <w:rFonts w:ascii="Arial" w:eastAsia="Times New Roman" w:hAnsi="Arial" w:cs="Arial"/>
          <w:i/>
          <w:color w:val="000000"/>
          <w:lang w:eastAsia="en-GB"/>
        </w:rPr>
        <w:t>.</w:t>
      </w:r>
    </w:p>
    <w:p w14:paraId="36F1DB9A" w14:textId="77777777" w:rsidR="00A123B7" w:rsidRPr="00A123B7" w:rsidRDefault="00A123B7" w:rsidP="00A123B7">
      <w:pPr>
        <w:spacing w:after="0" w:line="240" w:lineRule="auto"/>
        <w:rPr>
          <w:rFonts w:ascii="Arial" w:eastAsia="Times New Roman" w:hAnsi="Arial" w:cs="Arial"/>
          <w:i/>
          <w:color w:val="000000"/>
          <w:sz w:val="24"/>
          <w:szCs w:val="24"/>
          <w:lang w:eastAsia="en-GB"/>
        </w:rPr>
      </w:pPr>
      <w:r w:rsidRPr="00A123B7">
        <w:rPr>
          <w:rFonts w:ascii="Arial" w:eastAsia="Times New Roman" w:hAnsi="Arial" w:cs="Arial"/>
          <w:i/>
          <w:color w:val="000000"/>
          <w:sz w:val="24"/>
          <w:szCs w:val="24"/>
          <w:lang w:eastAsia="en-GB"/>
        </w:rPr>
        <w:t xml:space="preserve"> </w:t>
      </w:r>
    </w:p>
    <w:p w14:paraId="7782742A" w14:textId="77777777" w:rsidR="00D85D55" w:rsidRDefault="00A123B7" w:rsidP="00A123B7">
      <w:pPr>
        <w:pStyle w:val="Default"/>
        <w:rPr>
          <w:b/>
        </w:rPr>
      </w:pPr>
      <w:r w:rsidRPr="001705C1">
        <w:rPr>
          <w:b/>
        </w:rPr>
        <w:t xml:space="preserve">Some staff might be anxious about safety and returning to the workplace.  </w:t>
      </w:r>
    </w:p>
    <w:p w14:paraId="62AF6B90" w14:textId="77777777" w:rsidR="00A123B7" w:rsidRPr="00D85D55" w:rsidRDefault="00D85D55" w:rsidP="00A123B7">
      <w:pPr>
        <w:pStyle w:val="Default"/>
        <w:rPr>
          <w:b/>
          <w:i/>
        </w:rPr>
      </w:pPr>
      <w:r>
        <w:rPr>
          <w:b/>
          <w:i/>
        </w:rPr>
        <w:t xml:space="preserve">Others may be keen to get back ‘to normal’ and struggle to understand why this may not be appropriate. </w:t>
      </w:r>
    </w:p>
    <w:p w14:paraId="7EBE5A56" w14:textId="77777777" w:rsidR="00A123B7" w:rsidRDefault="00A123B7" w:rsidP="00E660FE">
      <w:p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It is important to highlight to the member of staff that the workplace is likely to have a very different feel to the one they left, noting the various health and safety measures that have been put in place, </w:t>
      </w:r>
      <w:r>
        <w:rPr>
          <w:rFonts w:ascii="Arial" w:eastAsia="Times New Roman" w:hAnsi="Arial" w:cs="Arial"/>
          <w:b/>
          <w:color w:val="000000"/>
          <w:sz w:val="24"/>
          <w:szCs w:val="24"/>
          <w:lang w:eastAsia="en-GB"/>
        </w:rPr>
        <w:t>but</w:t>
      </w:r>
      <w:r>
        <w:rPr>
          <w:rFonts w:ascii="Arial" w:eastAsia="Times New Roman" w:hAnsi="Arial" w:cs="Arial"/>
          <w:color w:val="000000"/>
          <w:sz w:val="24"/>
          <w:szCs w:val="24"/>
          <w:lang w:eastAsia="en-GB"/>
        </w:rPr>
        <w:t xml:space="preserve"> that we want them to</w:t>
      </w:r>
      <w:r w:rsidR="00D85D5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feel welcome and comfortable on their return. </w:t>
      </w:r>
    </w:p>
    <w:p w14:paraId="679C8C14" w14:textId="77777777" w:rsidR="00147DB4" w:rsidRDefault="00B733A3" w:rsidP="00F03498">
      <w:pPr>
        <w:pStyle w:val="Default"/>
        <w:rPr>
          <w:rFonts w:eastAsia="Times New Roman"/>
          <w:lang w:eastAsia="en-GB"/>
        </w:rPr>
      </w:pPr>
      <w:r>
        <w:t xml:space="preserve">Line Managers should have open and honest conversations with staff to talk to them about any concerns and try and resolve them together. </w:t>
      </w:r>
      <w:r w:rsidR="00F03498">
        <w:t xml:space="preserve"> </w:t>
      </w:r>
      <w:r w:rsidR="00A123B7">
        <w:rPr>
          <w:rFonts w:eastAsia="Times New Roman"/>
          <w:lang w:eastAsia="en-GB"/>
        </w:rPr>
        <w:t xml:space="preserve">Having a </w:t>
      </w:r>
      <w:r w:rsidR="001705C1">
        <w:rPr>
          <w:rFonts w:eastAsia="Times New Roman"/>
          <w:lang w:eastAsia="en-GB"/>
        </w:rPr>
        <w:t xml:space="preserve">discussion before making a decision / putting plans in place </w:t>
      </w:r>
      <w:r w:rsidR="007F00DA">
        <w:rPr>
          <w:rFonts w:eastAsia="Times New Roman"/>
          <w:lang w:eastAsia="en-GB"/>
        </w:rPr>
        <w:t xml:space="preserve">for their return </w:t>
      </w:r>
      <w:r w:rsidR="001705C1">
        <w:rPr>
          <w:rFonts w:eastAsia="Times New Roman"/>
          <w:lang w:eastAsia="en-GB"/>
        </w:rPr>
        <w:t xml:space="preserve">can help </w:t>
      </w:r>
      <w:r w:rsidR="00A123B7">
        <w:rPr>
          <w:rFonts w:eastAsia="Times New Roman"/>
          <w:lang w:eastAsia="en-GB"/>
        </w:rPr>
        <w:t xml:space="preserve">the </w:t>
      </w:r>
      <w:r w:rsidR="001705C1">
        <w:rPr>
          <w:rFonts w:eastAsia="Times New Roman"/>
          <w:lang w:eastAsia="en-GB"/>
        </w:rPr>
        <w:t xml:space="preserve">staff </w:t>
      </w:r>
      <w:r w:rsidR="00A123B7">
        <w:rPr>
          <w:rFonts w:eastAsia="Times New Roman"/>
          <w:lang w:eastAsia="en-GB"/>
        </w:rPr>
        <w:t xml:space="preserve">member to </w:t>
      </w:r>
      <w:r w:rsidR="001705C1">
        <w:rPr>
          <w:rFonts w:eastAsia="Times New Roman"/>
          <w:lang w:eastAsia="en-GB"/>
        </w:rPr>
        <w:t xml:space="preserve">understand </w:t>
      </w:r>
      <w:r w:rsidR="00A123B7">
        <w:rPr>
          <w:rFonts w:eastAsia="Times New Roman"/>
          <w:lang w:eastAsia="en-GB"/>
        </w:rPr>
        <w:t xml:space="preserve">the changes to expect and </w:t>
      </w:r>
      <w:r w:rsidR="001705C1">
        <w:rPr>
          <w:rFonts w:eastAsia="Times New Roman"/>
          <w:lang w:eastAsia="en-GB"/>
        </w:rPr>
        <w:t xml:space="preserve">feel included in the decision. </w:t>
      </w:r>
    </w:p>
    <w:p w14:paraId="7BB6B866" w14:textId="77777777" w:rsidR="00F03498" w:rsidRDefault="00F03498" w:rsidP="00F03498">
      <w:pPr>
        <w:pStyle w:val="Default"/>
        <w:rPr>
          <w:rFonts w:eastAsia="Times New Roman"/>
          <w:lang w:eastAsia="en-GB"/>
        </w:rPr>
      </w:pPr>
    </w:p>
    <w:p w14:paraId="2BCD18CB" w14:textId="77777777" w:rsidR="00D85D55" w:rsidRPr="00F03498" w:rsidRDefault="002F3BB6" w:rsidP="00D85D55">
      <w:pPr>
        <w:rPr>
          <w:rFonts w:ascii="Arial" w:hAnsi="Arial" w:cs="Arial"/>
          <w:i/>
          <w:sz w:val="24"/>
          <w:szCs w:val="24"/>
        </w:rPr>
      </w:pPr>
      <w:r>
        <w:rPr>
          <w:rFonts w:ascii="Arial" w:hAnsi="Arial" w:cs="Arial"/>
          <w:sz w:val="24"/>
          <w:szCs w:val="24"/>
        </w:rPr>
        <w:t>The focus should be health</w:t>
      </w:r>
      <w:r w:rsidR="007F00DA">
        <w:rPr>
          <w:rFonts w:ascii="Arial" w:hAnsi="Arial" w:cs="Arial"/>
          <w:sz w:val="24"/>
          <w:szCs w:val="24"/>
        </w:rPr>
        <w:t xml:space="preserve"> &amp; </w:t>
      </w:r>
      <w:r>
        <w:rPr>
          <w:rFonts w:ascii="Arial" w:hAnsi="Arial" w:cs="Arial"/>
          <w:sz w:val="24"/>
          <w:szCs w:val="24"/>
        </w:rPr>
        <w:t xml:space="preserve">safety </w:t>
      </w:r>
      <w:r w:rsidRPr="007F00DA">
        <w:rPr>
          <w:rFonts w:ascii="Arial" w:hAnsi="Arial" w:cs="Arial"/>
          <w:b/>
          <w:sz w:val="24"/>
          <w:szCs w:val="24"/>
        </w:rPr>
        <w:t>and</w:t>
      </w:r>
      <w:r>
        <w:rPr>
          <w:rFonts w:ascii="Arial" w:hAnsi="Arial" w:cs="Arial"/>
          <w:sz w:val="24"/>
          <w:szCs w:val="24"/>
        </w:rPr>
        <w:t xml:space="preserve"> well-being. </w:t>
      </w:r>
      <w:r w:rsidR="00080BAB">
        <w:rPr>
          <w:rFonts w:ascii="Arial" w:hAnsi="Arial" w:cs="Arial"/>
          <w:i/>
          <w:sz w:val="24"/>
          <w:szCs w:val="24"/>
        </w:rPr>
        <w:t>Consider</w:t>
      </w:r>
      <w:r w:rsidR="00D85D55">
        <w:rPr>
          <w:rFonts w:ascii="Arial" w:hAnsi="Arial" w:cs="Arial"/>
          <w:i/>
          <w:sz w:val="24"/>
          <w:szCs w:val="24"/>
        </w:rPr>
        <w:t xml:space="preserve"> </w:t>
      </w:r>
      <w:r w:rsidR="00D85D55" w:rsidRPr="00F03498">
        <w:rPr>
          <w:rFonts w:ascii="Arial" w:hAnsi="Arial" w:cs="Arial"/>
          <w:i/>
          <w:sz w:val="24"/>
          <w:szCs w:val="24"/>
        </w:rPr>
        <w:t xml:space="preserve">any </w:t>
      </w:r>
      <w:r w:rsidR="00D85D55">
        <w:rPr>
          <w:rFonts w:ascii="Arial" w:hAnsi="Arial" w:cs="Arial"/>
          <w:i/>
          <w:sz w:val="24"/>
          <w:szCs w:val="24"/>
        </w:rPr>
        <w:t xml:space="preserve">practical </w:t>
      </w:r>
      <w:r w:rsidR="00D85D55" w:rsidRPr="00F03498">
        <w:rPr>
          <w:rFonts w:ascii="Arial" w:hAnsi="Arial" w:cs="Arial"/>
          <w:i/>
          <w:sz w:val="24"/>
          <w:szCs w:val="24"/>
        </w:rPr>
        <w:t xml:space="preserve">concerns </w:t>
      </w:r>
      <w:r w:rsidR="00D85D55">
        <w:rPr>
          <w:rFonts w:ascii="Arial" w:hAnsi="Arial" w:cs="Arial"/>
          <w:i/>
          <w:sz w:val="24"/>
          <w:szCs w:val="24"/>
        </w:rPr>
        <w:t xml:space="preserve">i.e. </w:t>
      </w:r>
      <w:r w:rsidR="00D85D55" w:rsidRPr="00F03498">
        <w:rPr>
          <w:rFonts w:ascii="Arial" w:hAnsi="Arial" w:cs="Arial"/>
          <w:i/>
          <w:sz w:val="24"/>
          <w:szCs w:val="24"/>
        </w:rPr>
        <w:t>travel to work, childcare</w:t>
      </w:r>
      <w:r w:rsidR="00D85D55">
        <w:rPr>
          <w:rFonts w:ascii="Arial" w:hAnsi="Arial" w:cs="Arial"/>
          <w:i/>
          <w:sz w:val="24"/>
          <w:szCs w:val="24"/>
        </w:rPr>
        <w:t xml:space="preserve"> or other</w:t>
      </w:r>
      <w:r w:rsidR="00D85D55" w:rsidRPr="00F03498">
        <w:rPr>
          <w:rFonts w:ascii="Arial" w:hAnsi="Arial" w:cs="Arial"/>
          <w:i/>
          <w:sz w:val="24"/>
          <w:szCs w:val="24"/>
        </w:rPr>
        <w:t xml:space="preserve"> care commitments</w:t>
      </w:r>
      <w:r w:rsidR="00D85D55">
        <w:rPr>
          <w:rFonts w:ascii="Arial" w:hAnsi="Arial" w:cs="Arial"/>
          <w:i/>
          <w:sz w:val="24"/>
          <w:szCs w:val="24"/>
        </w:rPr>
        <w:t>, as well as concerns</w:t>
      </w:r>
      <w:r w:rsidR="00D85D55" w:rsidRPr="00F03498">
        <w:rPr>
          <w:rFonts w:ascii="Arial" w:hAnsi="Arial" w:cs="Arial"/>
          <w:i/>
          <w:sz w:val="24"/>
          <w:szCs w:val="24"/>
        </w:rPr>
        <w:t xml:space="preserve"> specific to the workplace. </w:t>
      </w:r>
    </w:p>
    <w:p w14:paraId="763CE169" w14:textId="77777777" w:rsidR="00F03498" w:rsidRPr="00080BAB" w:rsidRDefault="00F03498" w:rsidP="00080BAB">
      <w:pPr>
        <w:spacing w:after="0" w:line="240" w:lineRule="auto"/>
        <w:textAlignment w:val="baseline"/>
        <w:outlineLvl w:val="1"/>
        <w:rPr>
          <w:rFonts w:ascii="Arial" w:eastAsia="Times New Roman" w:hAnsi="Arial" w:cs="Arial"/>
          <w:b/>
          <w:bCs/>
          <w:color w:val="00838D"/>
          <w:sz w:val="24"/>
          <w:szCs w:val="24"/>
          <w:lang w:eastAsia="en-GB"/>
        </w:rPr>
      </w:pPr>
      <w:r w:rsidRPr="00080BAB">
        <w:rPr>
          <w:rFonts w:ascii="Arial" w:eastAsia="Times New Roman" w:hAnsi="Arial" w:cs="Arial"/>
          <w:b/>
          <w:bCs/>
          <w:color w:val="00838D"/>
          <w:sz w:val="24"/>
          <w:szCs w:val="24"/>
          <w:lang w:eastAsia="en-GB"/>
        </w:rPr>
        <w:t>Suggested discussion points:</w:t>
      </w:r>
    </w:p>
    <w:p w14:paraId="18A065CB" w14:textId="77777777" w:rsidR="00D85D55" w:rsidRDefault="00D85D55" w:rsidP="00A0017F">
      <w:pPr>
        <w:numPr>
          <w:ilvl w:val="0"/>
          <w:numId w:val="3"/>
        </w:numPr>
        <w:spacing w:after="0" w:line="240" w:lineRule="auto"/>
        <w:ind w:left="450"/>
        <w:textAlignment w:val="baseline"/>
        <w:rPr>
          <w:rFonts w:ascii="Arial" w:eastAsia="Times New Roman" w:hAnsi="Arial" w:cs="Arial"/>
          <w:color w:val="000000"/>
          <w:sz w:val="24"/>
          <w:szCs w:val="24"/>
          <w:lang w:eastAsia="en-GB"/>
        </w:rPr>
      </w:pPr>
      <w:r w:rsidRPr="00D85D55">
        <w:rPr>
          <w:rFonts w:ascii="Arial" w:eastAsia="Times New Roman" w:hAnsi="Arial" w:cs="Arial"/>
          <w:color w:val="000000"/>
          <w:sz w:val="24"/>
          <w:szCs w:val="24"/>
          <w:lang w:eastAsia="en-GB"/>
        </w:rPr>
        <w:t xml:space="preserve">date </w:t>
      </w:r>
      <w:r w:rsidR="00761B4A" w:rsidRPr="00D85D55">
        <w:rPr>
          <w:rFonts w:ascii="Arial" w:eastAsia="Times New Roman" w:hAnsi="Arial" w:cs="Arial"/>
          <w:color w:val="000000"/>
          <w:sz w:val="24"/>
          <w:szCs w:val="24"/>
          <w:lang w:eastAsia="en-GB"/>
        </w:rPr>
        <w:t xml:space="preserve">when </w:t>
      </w:r>
      <w:r w:rsidR="001705C1" w:rsidRPr="00D85D55">
        <w:rPr>
          <w:rFonts w:ascii="Arial" w:eastAsia="Times New Roman" w:hAnsi="Arial" w:cs="Arial"/>
          <w:color w:val="000000"/>
          <w:sz w:val="24"/>
          <w:szCs w:val="24"/>
          <w:lang w:eastAsia="en-GB"/>
        </w:rPr>
        <w:t xml:space="preserve">the member of </w:t>
      </w:r>
      <w:r w:rsidR="00761B4A" w:rsidRPr="00D85D55">
        <w:rPr>
          <w:rFonts w:ascii="Arial" w:eastAsia="Times New Roman" w:hAnsi="Arial" w:cs="Arial"/>
          <w:color w:val="000000"/>
          <w:sz w:val="24"/>
          <w:szCs w:val="24"/>
          <w:lang w:eastAsia="en-GB"/>
        </w:rPr>
        <w:t>staff might return to the workplace</w:t>
      </w:r>
      <w:r w:rsidR="00A123B7" w:rsidRPr="00D85D55">
        <w:rPr>
          <w:rFonts w:ascii="Arial" w:eastAsia="Times New Roman" w:hAnsi="Arial" w:cs="Arial"/>
          <w:color w:val="000000"/>
          <w:sz w:val="24"/>
          <w:szCs w:val="24"/>
          <w:lang w:eastAsia="en-GB"/>
        </w:rPr>
        <w:t xml:space="preserve"> </w:t>
      </w:r>
    </w:p>
    <w:p w14:paraId="5C6DDEE8" w14:textId="77777777" w:rsidR="00A123B7" w:rsidRPr="00D85D55" w:rsidRDefault="00A123B7" w:rsidP="00A0017F">
      <w:pPr>
        <w:numPr>
          <w:ilvl w:val="0"/>
          <w:numId w:val="3"/>
        </w:numPr>
        <w:spacing w:after="0" w:line="240" w:lineRule="auto"/>
        <w:ind w:left="450"/>
        <w:textAlignment w:val="baseline"/>
        <w:rPr>
          <w:rFonts w:ascii="Arial" w:eastAsia="Times New Roman" w:hAnsi="Arial" w:cs="Arial"/>
          <w:color w:val="000000"/>
          <w:sz w:val="24"/>
          <w:szCs w:val="24"/>
          <w:lang w:eastAsia="en-GB"/>
        </w:rPr>
      </w:pPr>
      <w:r w:rsidRPr="00D85D55">
        <w:rPr>
          <w:rFonts w:ascii="Arial" w:eastAsia="Times New Roman" w:hAnsi="Arial" w:cs="Arial"/>
          <w:color w:val="000000"/>
          <w:sz w:val="24"/>
          <w:szCs w:val="24"/>
          <w:lang w:eastAsia="en-GB"/>
        </w:rPr>
        <w:t xml:space="preserve">what days </w:t>
      </w:r>
      <w:r w:rsidR="00D85D55">
        <w:rPr>
          <w:rFonts w:ascii="Arial" w:eastAsia="Times New Roman" w:hAnsi="Arial" w:cs="Arial"/>
          <w:color w:val="000000"/>
          <w:sz w:val="24"/>
          <w:szCs w:val="24"/>
          <w:lang w:eastAsia="en-GB"/>
        </w:rPr>
        <w:t xml:space="preserve">of the week </w:t>
      </w:r>
      <w:r w:rsidRPr="00D85D55">
        <w:rPr>
          <w:rFonts w:ascii="Arial" w:eastAsia="Times New Roman" w:hAnsi="Arial" w:cs="Arial"/>
          <w:color w:val="000000"/>
          <w:sz w:val="24"/>
          <w:szCs w:val="24"/>
          <w:lang w:eastAsia="en-GB"/>
        </w:rPr>
        <w:t xml:space="preserve">the member of staff </w:t>
      </w:r>
      <w:r w:rsidR="00D85D55">
        <w:rPr>
          <w:rFonts w:ascii="Arial" w:eastAsia="Times New Roman" w:hAnsi="Arial" w:cs="Arial"/>
          <w:color w:val="000000"/>
          <w:sz w:val="24"/>
          <w:szCs w:val="24"/>
          <w:lang w:eastAsia="en-GB"/>
        </w:rPr>
        <w:t xml:space="preserve">could be in the </w:t>
      </w:r>
      <w:r w:rsidRPr="00D85D55">
        <w:rPr>
          <w:rFonts w:ascii="Arial" w:eastAsia="Times New Roman" w:hAnsi="Arial" w:cs="Arial"/>
          <w:color w:val="000000"/>
          <w:sz w:val="24"/>
          <w:szCs w:val="24"/>
          <w:lang w:eastAsia="en-GB"/>
        </w:rPr>
        <w:t xml:space="preserve">workplace </w:t>
      </w:r>
    </w:p>
    <w:p w14:paraId="7E0D5307" w14:textId="57A8909C" w:rsidR="00A123B7" w:rsidRDefault="00D85D55" w:rsidP="00D85D55">
      <w:pPr>
        <w:numPr>
          <w:ilvl w:val="1"/>
          <w:numId w:val="10"/>
        </w:numPr>
        <w:tabs>
          <w:tab w:val="clear" w:pos="1440"/>
          <w:tab w:val="num" w:pos="851"/>
        </w:tabs>
        <w:spacing w:after="0" w:line="240" w:lineRule="auto"/>
        <w:ind w:left="851" w:hanging="284"/>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i.e. some </w:t>
      </w:r>
      <w:r w:rsidR="00A123B7">
        <w:rPr>
          <w:rFonts w:ascii="Arial" w:eastAsia="Times New Roman" w:hAnsi="Arial" w:cs="Arial"/>
          <w:color w:val="000000"/>
          <w:sz w:val="24"/>
          <w:szCs w:val="24"/>
          <w:lang w:eastAsia="en-GB"/>
        </w:rPr>
        <w:t>staff may need to work on a rotational basis in order to avoid overcrowding of the workplace</w:t>
      </w:r>
      <w:r>
        <w:rPr>
          <w:rFonts w:ascii="Arial" w:eastAsia="Times New Roman" w:hAnsi="Arial" w:cs="Arial"/>
          <w:color w:val="000000"/>
          <w:sz w:val="24"/>
          <w:szCs w:val="24"/>
          <w:lang w:eastAsia="en-GB"/>
        </w:rPr>
        <w:t xml:space="preserve"> / accommodate continued caring needs</w:t>
      </w:r>
    </w:p>
    <w:p w14:paraId="60373132" w14:textId="77777777" w:rsidR="002F3BB6" w:rsidRPr="002F3BB6" w:rsidRDefault="00F83895" w:rsidP="002F3BB6">
      <w:pPr>
        <w:pStyle w:val="ListParagraph"/>
        <w:numPr>
          <w:ilvl w:val="0"/>
          <w:numId w:val="3"/>
        </w:numPr>
        <w:tabs>
          <w:tab w:val="clear" w:pos="720"/>
          <w:tab w:val="num" w:pos="426"/>
        </w:tabs>
        <w:spacing w:after="0"/>
        <w:ind w:hanging="578"/>
        <w:textAlignment w:val="baseline"/>
        <w:rPr>
          <w:rFonts w:eastAsia="Times New Roman" w:cs="Arial"/>
          <w:color w:val="000000"/>
          <w:sz w:val="24"/>
          <w:szCs w:val="24"/>
          <w:lang w:eastAsia="en-GB"/>
        </w:rPr>
      </w:pPr>
      <w:r w:rsidRPr="00D85D55">
        <w:rPr>
          <w:rFonts w:eastAsia="Times New Roman" w:cs="Arial"/>
          <w:color w:val="000000"/>
          <w:sz w:val="24"/>
          <w:szCs w:val="24"/>
          <w:lang w:eastAsia="en-GB"/>
        </w:rPr>
        <w:t xml:space="preserve">any adjustments to start / finish times in order to </w:t>
      </w:r>
      <w:r w:rsidR="00D85D55" w:rsidRPr="00D85D55">
        <w:rPr>
          <w:rFonts w:eastAsia="Times New Roman" w:cs="Arial"/>
          <w:color w:val="000000"/>
          <w:sz w:val="24"/>
          <w:szCs w:val="24"/>
          <w:lang w:eastAsia="en-GB"/>
        </w:rPr>
        <w:t xml:space="preserve">accommodate any temporary changes to operational times/ avoid </w:t>
      </w:r>
      <w:r w:rsidRPr="00D85D55">
        <w:rPr>
          <w:rFonts w:eastAsia="Times New Roman" w:cs="Arial"/>
          <w:color w:val="000000"/>
          <w:sz w:val="24"/>
          <w:szCs w:val="24"/>
          <w:lang w:eastAsia="en-GB"/>
        </w:rPr>
        <w:t xml:space="preserve">overcrowding </w:t>
      </w:r>
      <w:r w:rsidR="00F41CB5">
        <w:rPr>
          <w:rFonts w:eastAsia="Times New Roman" w:cs="Arial"/>
          <w:color w:val="000000"/>
          <w:sz w:val="24"/>
          <w:szCs w:val="24"/>
          <w:lang w:eastAsia="en-GB"/>
        </w:rPr>
        <w:t>i.e. staggered shift times</w:t>
      </w:r>
    </w:p>
    <w:p w14:paraId="40673C88" w14:textId="77777777" w:rsidR="00A123B7" w:rsidRDefault="00B733A3" w:rsidP="00A123B7">
      <w:pPr>
        <w:numPr>
          <w:ilvl w:val="0"/>
          <w:numId w:val="3"/>
        </w:numPr>
        <w:spacing w:after="0" w:line="240" w:lineRule="auto"/>
        <w:ind w:left="45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heal</w:t>
      </w:r>
      <w:r w:rsidR="00F83895">
        <w:rPr>
          <w:rFonts w:ascii="Arial" w:eastAsia="Times New Roman" w:hAnsi="Arial" w:cs="Arial"/>
          <w:color w:val="000000"/>
          <w:sz w:val="24"/>
          <w:szCs w:val="24"/>
          <w:lang w:eastAsia="en-GB"/>
        </w:rPr>
        <w:t>th &amp; safety adjustments to the w</w:t>
      </w:r>
      <w:r w:rsidR="00A123B7" w:rsidRPr="00761B4A">
        <w:rPr>
          <w:rFonts w:ascii="Arial" w:eastAsia="Times New Roman" w:hAnsi="Arial" w:cs="Arial"/>
          <w:color w:val="000000"/>
          <w:sz w:val="24"/>
          <w:szCs w:val="24"/>
          <w:lang w:eastAsia="en-GB"/>
        </w:rPr>
        <w:t xml:space="preserve">orkplace, for example </w:t>
      </w:r>
    </w:p>
    <w:p w14:paraId="538A006D" w14:textId="77777777" w:rsidR="00A123B7" w:rsidRDefault="00A123B7" w:rsidP="00D85D55">
      <w:pPr>
        <w:numPr>
          <w:ilvl w:val="1"/>
          <w:numId w:val="11"/>
        </w:numPr>
        <w:spacing w:after="0" w:line="240" w:lineRule="auto"/>
        <w:textAlignment w:val="baseline"/>
        <w:rPr>
          <w:rFonts w:ascii="Arial" w:eastAsia="Times New Roman" w:hAnsi="Arial" w:cs="Arial"/>
          <w:color w:val="000000"/>
          <w:sz w:val="24"/>
          <w:szCs w:val="24"/>
          <w:lang w:eastAsia="en-GB"/>
        </w:rPr>
      </w:pPr>
      <w:r w:rsidRPr="00761B4A">
        <w:rPr>
          <w:rFonts w:ascii="Arial" w:eastAsia="Times New Roman" w:hAnsi="Arial" w:cs="Arial"/>
          <w:color w:val="000000"/>
          <w:sz w:val="24"/>
          <w:szCs w:val="24"/>
          <w:lang w:eastAsia="en-GB"/>
        </w:rPr>
        <w:t>addi</w:t>
      </w:r>
      <w:r w:rsidR="003E0B43">
        <w:rPr>
          <w:rFonts w:ascii="Arial" w:eastAsia="Times New Roman" w:hAnsi="Arial" w:cs="Arial"/>
          <w:color w:val="000000"/>
          <w:sz w:val="24"/>
          <w:szCs w:val="24"/>
          <w:lang w:eastAsia="en-GB"/>
        </w:rPr>
        <w:t>tional hand washing facilities / ability to maintain hand hygiene</w:t>
      </w:r>
    </w:p>
    <w:p w14:paraId="703F3953" w14:textId="77777777" w:rsidR="00A123B7" w:rsidRDefault="00A123B7" w:rsidP="00D85D55">
      <w:pPr>
        <w:numPr>
          <w:ilvl w:val="1"/>
          <w:numId w:val="11"/>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temperature checks on arrival </w:t>
      </w:r>
      <w:r w:rsidR="00F41CB5">
        <w:rPr>
          <w:rFonts w:ascii="Arial" w:eastAsia="Times New Roman" w:hAnsi="Arial" w:cs="Arial"/>
          <w:i/>
          <w:color w:val="000000"/>
          <w:sz w:val="24"/>
          <w:szCs w:val="24"/>
          <w:lang w:eastAsia="en-GB"/>
        </w:rPr>
        <w:t>where appropriate to service</w:t>
      </w:r>
    </w:p>
    <w:p w14:paraId="44871C4A" w14:textId="77777777" w:rsidR="00B733A3" w:rsidRDefault="00D85D55" w:rsidP="00D85D55">
      <w:pPr>
        <w:numPr>
          <w:ilvl w:val="1"/>
          <w:numId w:val="11"/>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what </w:t>
      </w:r>
      <w:r w:rsidR="00B733A3">
        <w:rPr>
          <w:rFonts w:ascii="Arial" w:eastAsia="Times New Roman" w:hAnsi="Arial" w:cs="Arial"/>
          <w:color w:val="000000"/>
          <w:sz w:val="24"/>
          <w:szCs w:val="24"/>
          <w:lang w:eastAsia="en-GB"/>
        </w:rPr>
        <w:t>social distancing measures that are in place</w:t>
      </w:r>
      <w:r w:rsidR="003E0B43">
        <w:rPr>
          <w:rFonts w:ascii="Arial" w:eastAsia="Times New Roman" w:hAnsi="Arial" w:cs="Arial"/>
          <w:color w:val="000000"/>
          <w:sz w:val="24"/>
          <w:szCs w:val="24"/>
          <w:lang w:eastAsia="en-GB"/>
        </w:rPr>
        <w:t xml:space="preserve"> &gt;2m</w:t>
      </w:r>
    </w:p>
    <w:p w14:paraId="0E551588" w14:textId="77777777" w:rsidR="00F03498" w:rsidRDefault="00F03498" w:rsidP="00D85D55">
      <w:pPr>
        <w:numPr>
          <w:ilvl w:val="1"/>
          <w:numId w:val="11"/>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changes to </w:t>
      </w:r>
      <w:r w:rsidR="003E0B43">
        <w:rPr>
          <w:rFonts w:ascii="Arial" w:eastAsia="Times New Roman" w:hAnsi="Arial" w:cs="Arial"/>
          <w:color w:val="000000"/>
          <w:sz w:val="24"/>
          <w:szCs w:val="24"/>
          <w:lang w:eastAsia="en-GB"/>
        </w:rPr>
        <w:t>workplace entrance and / or exit (if applicable)</w:t>
      </w:r>
    </w:p>
    <w:p w14:paraId="7127C34B" w14:textId="77777777" w:rsidR="00F03498" w:rsidRDefault="00F03498" w:rsidP="00D85D55">
      <w:pPr>
        <w:numPr>
          <w:ilvl w:val="1"/>
          <w:numId w:val="11"/>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changes to work environment such as </w:t>
      </w:r>
      <w:r w:rsidR="00F41CB5">
        <w:rPr>
          <w:rFonts w:ascii="Arial" w:eastAsia="Times New Roman" w:hAnsi="Arial" w:cs="Arial"/>
          <w:color w:val="000000"/>
          <w:sz w:val="24"/>
          <w:szCs w:val="24"/>
          <w:lang w:eastAsia="en-GB"/>
        </w:rPr>
        <w:t>red/green</w:t>
      </w:r>
      <w:r>
        <w:rPr>
          <w:rFonts w:ascii="Arial" w:eastAsia="Times New Roman" w:hAnsi="Arial" w:cs="Arial"/>
          <w:color w:val="000000"/>
          <w:sz w:val="24"/>
          <w:szCs w:val="24"/>
          <w:lang w:eastAsia="en-GB"/>
        </w:rPr>
        <w:t xml:space="preserve"> zones (or hot/cold zones)</w:t>
      </w:r>
    </w:p>
    <w:p w14:paraId="1D7BF9A0" w14:textId="77777777" w:rsidR="00E926A0" w:rsidRDefault="00E926A0" w:rsidP="00D85D55">
      <w:pPr>
        <w:numPr>
          <w:ilvl w:val="1"/>
          <w:numId w:val="11"/>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any appropriate PPE necessary for their role</w:t>
      </w:r>
    </w:p>
    <w:p w14:paraId="38243FD3" w14:textId="77777777" w:rsidR="00F41CB5" w:rsidRDefault="00F03498" w:rsidP="002E38D6">
      <w:pPr>
        <w:numPr>
          <w:ilvl w:val="0"/>
          <w:numId w:val="3"/>
        </w:numPr>
        <w:spacing w:after="0" w:line="240" w:lineRule="auto"/>
        <w:ind w:left="450"/>
        <w:textAlignment w:val="baseline"/>
        <w:rPr>
          <w:rFonts w:ascii="Arial" w:eastAsia="Times New Roman" w:hAnsi="Arial" w:cs="Arial"/>
          <w:color w:val="000000"/>
          <w:sz w:val="24"/>
          <w:szCs w:val="24"/>
          <w:lang w:eastAsia="en-GB"/>
        </w:rPr>
      </w:pPr>
      <w:r w:rsidRPr="00F41CB5">
        <w:rPr>
          <w:rFonts w:ascii="Arial" w:eastAsia="Times New Roman" w:hAnsi="Arial" w:cs="Arial"/>
          <w:color w:val="000000"/>
          <w:sz w:val="24"/>
          <w:szCs w:val="24"/>
          <w:lang w:eastAsia="en-GB"/>
        </w:rPr>
        <w:t xml:space="preserve">any changes to their specific </w:t>
      </w:r>
      <w:r w:rsidR="002F3BB6" w:rsidRPr="00F41CB5">
        <w:rPr>
          <w:rFonts w:ascii="Arial" w:eastAsia="Times New Roman" w:hAnsi="Arial" w:cs="Arial"/>
          <w:color w:val="000000"/>
          <w:sz w:val="24"/>
          <w:szCs w:val="24"/>
          <w:lang w:eastAsia="en-GB"/>
        </w:rPr>
        <w:t>work duties/tasks</w:t>
      </w:r>
      <w:r w:rsidRPr="00F41CB5">
        <w:rPr>
          <w:rFonts w:ascii="Arial" w:eastAsia="Times New Roman" w:hAnsi="Arial" w:cs="Arial"/>
          <w:color w:val="000000"/>
          <w:sz w:val="24"/>
          <w:szCs w:val="24"/>
          <w:lang w:eastAsia="en-GB"/>
        </w:rPr>
        <w:t xml:space="preserve"> in light of </w:t>
      </w:r>
      <w:r w:rsidR="00D85D55" w:rsidRPr="00F41CB5">
        <w:rPr>
          <w:rFonts w:ascii="Arial" w:eastAsia="Times New Roman" w:hAnsi="Arial" w:cs="Arial"/>
          <w:color w:val="000000"/>
          <w:sz w:val="24"/>
          <w:szCs w:val="24"/>
          <w:lang w:eastAsia="en-GB"/>
        </w:rPr>
        <w:t xml:space="preserve">temporary </w:t>
      </w:r>
      <w:r w:rsidRPr="00F41CB5">
        <w:rPr>
          <w:rFonts w:ascii="Arial" w:eastAsia="Times New Roman" w:hAnsi="Arial" w:cs="Arial"/>
          <w:color w:val="000000"/>
          <w:sz w:val="24"/>
          <w:szCs w:val="24"/>
          <w:lang w:eastAsia="en-GB"/>
        </w:rPr>
        <w:t xml:space="preserve">workplace adjustments </w:t>
      </w:r>
      <w:r w:rsidR="00F41CB5" w:rsidRPr="00F41CB5">
        <w:rPr>
          <w:rFonts w:ascii="Arial" w:eastAsia="Times New Roman" w:hAnsi="Arial" w:cs="Arial"/>
          <w:color w:val="000000"/>
          <w:sz w:val="24"/>
          <w:szCs w:val="24"/>
          <w:lang w:eastAsia="en-GB"/>
        </w:rPr>
        <w:t xml:space="preserve">/staff &amp; patient safety protocols in place </w:t>
      </w:r>
    </w:p>
    <w:p w14:paraId="61B14D2E" w14:textId="77777777" w:rsidR="00761B4A" w:rsidRPr="00F41CB5" w:rsidRDefault="00761B4A" w:rsidP="002E38D6">
      <w:pPr>
        <w:numPr>
          <w:ilvl w:val="0"/>
          <w:numId w:val="3"/>
        </w:numPr>
        <w:spacing w:after="0" w:line="240" w:lineRule="auto"/>
        <w:ind w:left="450"/>
        <w:textAlignment w:val="baseline"/>
        <w:rPr>
          <w:rFonts w:ascii="Arial" w:eastAsia="Times New Roman" w:hAnsi="Arial" w:cs="Arial"/>
          <w:color w:val="000000"/>
          <w:sz w:val="24"/>
          <w:szCs w:val="24"/>
          <w:lang w:eastAsia="en-GB"/>
        </w:rPr>
      </w:pPr>
      <w:r w:rsidRPr="00F41CB5">
        <w:rPr>
          <w:rFonts w:ascii="Arial" w:eastAsia="Times New Roman" w:hAnsi="Arial" w:cs="Arial"/>
          <w:color w:val="000000"/>
          <w:sz w:val="24"/>
          <w:szCs w:val="24"/>
          <w:lang w:eastAsia="en-GB"/>
        </w:rPr>
        <w:t xml:space="preserve">how </w:t>
      </w:r>
      <w:r w:rsidR="001705C1" w:rsidRPr="00F41CB5">
        <w:rPr>
          <w:rFonts w:ascii="Arial" w:eastAsia="Times New Roman" w:hAnsi="Arial" w:cs="Arial"/>
          <w:color w:val="000000"/>
          <w:sz w:val="24"/>
          <w:szCs w:val="24"/>
          <w:lang w:eastAsia="en-GB"/>
        </w:rPr>
        <w:t xml:space="preserve">the member </w:t>
      </w:r>
      <w:r w:rsidRPr="00F41CB5">
        <w:rPr>
          <w:rFonts w:ascii="Arial" w:eastAsia="Times New Roman" w:hAnsi="Arial" w:cs="Arial"/>
          <w:color w:val="000000"/>
          <w:sz w:val="24"/>
          <w:szCs w:val="24"/>
          <w:lang w:eastAsia="en-GB"/>
        </w:rPr>
        <w:t>staff will travel to and from work</w:t>
      </w:r>
      <w:r w:rsidR="001705C1" w:rsidRPr="00F41CB5">
        <w:rPr>
          <w:rFonts w:ascii="Arial" w:eastAsia="Times New Roman" w:hAnsi="Arial" w:cs="Arial"/>
          <w:color w:val="000000"/>
          <w:sz w:val="24"/>
          <w:szCs w:val="24"/>
          <w:lang w:eastAsia="en-GB"/>
        </w:rPr>
        <w:t xml:space="preserve"> </w:t>
      </w:r>
      <w:r w:rsidR="001705C1" w:rsidRPr="00F41CB5">
        <w:rPr>
          <w:rFonts w:ascii="Arial" w:eastAsia="Times New Roman" w:hAnsi="Arial" w:cs="Arial"/>
          <w:i/>
          <w:color w:val="000000"/>
          <w:sz w:val="24"/>
          <w:szCs w:val="24"/>
          <w:lang w:eastAsia="en-GB"/>
        </w:rPr>
        <w:t>noting that if they need to use public transport this will increase risk</w:t>
      </w:r>
      <w:r w:rsidR="002F3BB6" w:rsidRPr="00F41CB5">
        <w:rPr>
          <w:rFonts w:ascii="Arial" w:eastAsia="Times New Roman" w:hAnsi="Arial" w:cs="Arial"/>
          <w:color w:val="000000"/>
          <w:sz w:val="24"/>
          <w:szCs w:val="24"/>
          <w:lang w:eastAsia="en-GB"/>
        </w:rPr>
        <w:t xml:space="preserve"> and any changes to parking arrangements</w:t>
      </w:r>
    </w:p>
    <w:p w14:paraId="69EABB25" w14:textId="77777777" w:rsidR="00E7212C" w:rsidRPr="003E5FC9" w:rsidRDefault="00761B4A" w:rsidP="00761B4A">
      <w:pPr>
        <w:numPr>
          <w:ilvl w:val="0"/>
          <w:numId w:val="3"/>
        </w:numPr>
        <w:spacing w:after="0" w:line="240" w:lineRule="auto"/>
        <w:ind w:left="450"/>
        <w:textAlignment w:val="baseline"/>
        <w:rPr>
          <w:rFonts w:ascii="Arial" w:eastAsia="Times New Roman" w:hAnsi="Arial" w:cs="Arial"/>
          <w:color w:val="000000"/>
          <w:sz w:val="24"/>
          <w:szCs w:val="24"/>
          <w:lang w:eastAsia="en-GB"/>
        </w:rPr>
      </w:pPr>
      <w:r w:rsidRPr="003E5FC9">
        <w:rPr>
          <w:rFonts w:ascii="Arial" w:eastAsia="Times New Roman" w:hAnsi="Arial" w:cs="Arial"/>
          <w:color w:val="000000"/>
          <w:sz w:val="24"/>
          <w:szCs w:val="24"/>
          <w:lang w:eastAsia="en-GB"/>
        </w:rPr>
        <w:t xml:space="preserve">how health and safety is being reviewed and managed – </w:t>
      </w:r>
    </w:p>
    <w:p w14:paraId="6D1A67AF" w14:textId="77777777" w:rsidR="00E7212C" w:rsidRPr="003E5FC9" w:rsidRDefault="00F83895" w:rsidP="00D85D55">
      <w:pPr>
        <w:pStyle w:val="ListParagraph"/>
        <w:numPr>
          <w:ilvl w:val="0"/>
          <w:numId w:val="12"/>
        </w:numPr>
        <w:spacing w:after="0"/>
        <w:ind w:left="1418" w:hanging="284"/>
        <w:textAlignment w:val="baseline"/>
        <w:rPr>
          <w:rFonts w:eastAsia="Times New Roman" w:cs="Arial"/>
          <w:color w:val="000000"/>
          <w:sz w:val="24"/>
          <w:szCs w:val="24"/>
          <w:lang w:eastAsia="en-GB"/>
        </w:rPr>
      </w:pPr>
      <w:r w:rsidRPr="003E5FC9">
        <w:rPr>
          <w:rFonts w:eastAsia="Times New Roman" w:cs="Arial"/>
          <w:color w:val="000000"/>
          <w:sz w:val="24"/>
          <w:szCs w:val="24"/>
          <w:lang w:eastAsia="en-GB"/>
        </w:rPr>
        <w:t xml:space="preserve">discuss / review </w:t>
      </w:r>
      <w:r w:rsidR="00761B4A" w:rsidRPr="003E5FC9">
        <w:rPr>
          <w:rFonts w:eastAsia="Times New Roman" w:cs="Arial"/>
          <w:color w:val="000000"/>
          <w:sz w:val="24"/>
          <w:szCs w:val="24"/>
          <w:lang w:eastAsia="en-GB"/>
        </w:rPr>
        <w:t>the latest risk assessment</w:t>
      </w:r>
      <w:r w:rsidR="001705C1" w:rsidRPr="003E5FC9">
        <w:rPr>
          <w:rFonts w:eastAsia="Times New Roman" w:cs="Arial"/>
          <w:color w:val="000000"/>
          <w:sz w:val="24"/>
          <w:szCs w:val="24"/>
          <w:lang w:eastAsia="en-GB"/>
        </w:rPr>
        <w:t xml:space="preserve"> </w:t>
      </w:r>
    </w:p>
    <w:p w14:paraId="29089E56" w14:textId="77777777" w:rsidR="00761B4A" w:rsidRPr="003E5FC9" w:rsidRDefault="00F83895" w:rsidP="00D85D55">
      <w:pPr>
        <w:pStyle w:val="ListParagraph"/>
        <w:numPr>
          <w:ilvl w:val="0"/>
          <w:numId w:val="12"/>
        </w:numPr>
        <w:spacing w:after="0"/>
        <w:ind w:left="1418" w:hanging="284"/>
        <w:textAlignment w:val="baseline"/>
        <w:rPr>
          <w:rFonts w:eastAsia="Times New Roman" w:cs="Arial"/>
          <w:color w:val="000000"/>
          <w:sz w:val="24"/>
          <w:szCs w:val="24"/>
          <w:lang w:eastAsia="en-GB"/>
        </w:rPr>
      </w:pPr>
      <w:r w:rsidRPr="003E5FC9">
        <w:rPr>
          <w:rFonts w:eastAsia="Times New Roman" w:cs="Arial"/>
          <w:color w:val="000000"/>
          <w:sz w:val="24"/>
          <w:szCs w:val="24"/>
          <w:lang w:eastAsia="en-GB"/>
        </w:rPr>
        <w:t xml:space="preserve">discuss / review the </w:t>
      </w:r>
      <w:r w:rsidR="001705C1" w:rsidRPr="003E5FC9">
        <w:rPr>
          <w:rFonts w:eastAsia="Times New Roman" w:cs="Arial"/>
          <w:color w:val="000000"/>
          <w:sz w:val="24"/>
          <w:szCs w:val="24"/>
          <w:lang w:eastAsia="en-GB"/>
        </w:rPr>
        <w:t>staff safety framework</w:t>
      </w:r>
      <w:r w:rsidR="00E7212C" w:rsidRPr="003E5FC9">
        <w:rPr>
          <w:rFonts w:eastAsia="Times New Roman" w:cs="Arial"/>
          <w:color w:val="000000"/>
          <w:sz w:val="24"/>
          <w:szCs w:val="24"/>
          <w:lang w:eastAsia="en-GB"/>
        </w:rPr>
        <w:t xml:space="preserve"> toolkit</w:t>
      </w:r>
    </w:p>
    <w:p w14:paraId="4AAF0329" w14:textId="77777777" w:rsidR="00761B4A" w:rsidRDefault="003E0B43" w:rsidP="00D85D55">
      <w:pPr>
        <w:numPr>
          <w:ilvl w:val="2"/>
          <w:numId w:val="14"/>
        </w:numPr>
        <w:tabs>
          <w:tab w:val="clear" w:pos="2160"/>
          <w:tab w:val="num" w:pos="1134"/>
        </w:tabs>
        <w:spacing w:after="0" w:line="240" w:lineRule="auto"/>
        <w:ind w:left="567" w:hanging="425"/>
        <w:textAlignment w:val="baseline"/>
        <w:rPr>
          <w:rFonts w:ascii="Arial" w:eastAsia="Times New Roman" w:hAnsi="Arial" w:cs="Arial"/>
          <w:color w:val="000000"/>
          <w:sz w:val="24"/>
          <w:szCs w:val="24"/>
          <w:lang w:eastAsia="en-GB"/>
        </w:rPr>
      </w:pPr>
      <w:r w:rsidRPr="00D85D55">
        <w:rPr>
          <w:rFonts w:ascii="Arial" w:eastAsia="Times New Roman" w:hAnsi="Arial" w:cs="Arial"/>
          <w:color w:val="000000"/>
          <w:sz w:val="24"/>
          <w:szCs w:val="24"/>
          <w:lang w:eastAsia="en-GB"/>
        </w:rPr>
        <w:t xml:space="preserve">any concerns the staff member has regarding childcare </w:t>
      </w:r>
      <w:r w:rsidR="00D85D55">
        <w:rPr>
          <w:rFonts w:ascii="Arial" w:eastAsia="Times New Roman" w:hAnsi="Arial" w:cs="Arial"/>
          <w:color w:val="000000"/>
          <w:sz w:val="24"/>
          <w:szCs w:val="24"/>
          <w:lang w:eastAsia="en-GB"/>
        </w:rPr>
        <w:t>/</w:t>
      </w:r>
      <w:r w:rsidRPr="00D85D55">
        <w:rPr>
          <w:rFonts w:ascii="Arial" w:eastAsia="Times New Roman" w:hAnsi="Arial" w:cs="Arial"/>
          <w:color w:val="000000"/>
          <w:sz w:val="24"/>
          <w:szCs w:val="24"/>
          <w:lang w:eastAsia="en-GB"/>
        </w:rPr>
        <w:t xml:space="preserve"> care commitments and how to manage these</w:t>
      </w:r>
      <w:r w:rsidR="00D85D55" w:rsidRPr="00D85D55">
        <w:rPr>
          <w:rFonts w:ascii="Arial" w:eastAsia="Times New Roman" w:hAnsi="Arial" w:cs="Arial"/>
          <w:color w:val="000000"/>
          <w:sz w:val="24"/>
          <w:szCs w:val="24"/>
          <w:lang w:eastAsia="en-GB"/>
        </w:rPr>
        <w:t xml:space="preserve"> i.e. a </w:t>
      </w:r>
      <w:r w:rsidRPr="00D85D55">
        <w:rPr>
          <w:rFonts w:ascii="Arial" w:eastAsia="Times New Roman" w:hAnsi="Arial" w:cs="Arial"/>
          <w:color w:val="000000"/>
          <w:sz w:val="24"/>
          <w:szCs w:val="24"/>
          <w:lang w:eastAsia="en-GB"/>
        </w:rPr>
        <w:t>‘</w:t>
      </w:r>
      <w:r w:rsidR="00761B4A" w:rsidRPr="00D85D55">
        <w:rPr>
          <w:rFonts w:ascii="Arial" w:eastAsia="Times New Roman" w:hAnsi="Arial" w:cs="Arial"/>
          <w:color w:val="000000"/>
          <w:sz w:val="24"/>
          <w:szCs w:val="24"/>
          <w:lang w:eastAsia="en-GB"/>
        </w:rPr>
        <w:t>phased</w:t>
      </w:r>
      <w:r w:rsidRPr="00D85D55">
        <w:rPr>
          <w:rFonts w:ascii="Arial" w:eastAsia="Times New Roman" w:hAnsi="Arial" w:cs="Arial"/>
          <w:color w:val="000000"/>
          <w:sz w:val="24"/>
          <w:szCs w:val="24"/>
          <w:lang w:eastAsia="en-GB"/>
        </w:rPr>
        <w:t>’</w:t>
      </w:r>
      <w:r w:rsidR="00761B4A" w:rsidRPr="00D85D55">
        <w:rPr>
          <w:rFonts w:ascii="Arial" w:eastAsia="Times New Roman" w:hAnsi="Arial" w:cs="Arial"/>
          <w:color w:val="000000"/>
          <w:sz w:val="24"/>
          <w:szCs w:val="24"/>
          <w:lang w:eastAsia="en-GB"/>
        </w:rPr>
        <w:t xml:space="preserve"> return </w:t>
      </w:r>
      <w:r w:rsidR="00D85D55">
        <w:rPr>
          <w:rFonts w:ascii="Arial" w:eastAsia="Times New Roman" w:hAnsi="Arial" w:cs="Arial"/>
          <w:color w:val="000000"/>
          <w:sz w:val="24"/>
          <w:szCs w:val="24"/>
          <w:lang w:eastAsia="en-GB"/>
        </w:rPr>
        <w:t xml:space="preserve">on a rotational basis </w:t>
      </w:r>
      <w:r w:rsidR="002F3BB6">
        <w:rPr>
          <w:rFonts w:ascii="Arial" w:eastAsia="Times New Roman" w:hAnsi="Arial" w:cs="Arial"/>
          <w:color w:val="000000"/>
          <w:sz w:val="24"/>
          <w:szCs w:val="24"/>
          <w:lang w:eastAsia="en-GB"/>
        </w:rPr>
        <w:t xml:space="preserve">to the physical workplace </w:t>
      </w:r>
      <w:r w:rsidR="00D85D55">
        <w:rPr>
          <w:rFonts w:ascii="Arial" w:eastAsia="Times New Roman" w:hAnsi="Arial" w:cs="Arial"/>
          <w:color w:val="000000"/>
          <w:sz w:val="24"/>
          <w:szCs w:val="24"/>
          <w:lang w:eastAsia="en-GB"/>
        </w:rPr>
        <w:t>alongside of c</w:t>
      </w:r>
      <w:r w:rsidR="00D85D55" w:rsidRPr="00D85D55">
        <w:rPr>
          <w:rFonts w:ascii="Arial" w:eastAsia="Times New Roman" w:hAnsi="Arial" w:cs="Arial"/>
          <w:color w:val="000000"/>
          <w:sz w:val="24"/>
          <w:szCs w:val="24"/>
          <w:lang w:eastAsia="en-GB"/>
        </w:rPr>
        <w:t>ontinued remote working</w:t>
      </w:r>
      <w:r w:rsidR="001705C1" w:rsidRPr="00D85D55">
        <w:rPr>
          <w:rFonts w:ascii="Arial" w:eastAsia="Times New Roman" w:hAnsi="Arial" w:cs="Arial"/>
          <w:color w:val="000000"/>
          <w:sz w:val="24"/>
          <w:szCs w:val="24"/>
          <w:lang w:eastAsia="en-GB"/>
        </w:rPr>
        <w:t xml:space="preserve"> </w:t>
      </w:r>
    </w:p>
    <w:p w14:paraId="37192565" w14:textId="77777777" w:rsidR="00761B4A" w:rsidRPr="00080BAB" w:rsidRDefault="00F03498" w:rsidP="00D85D55">
      <w:pPr>
        <w:numPr>
          <w:ilvl w:val="2"/>
          <w:numId w:val="14"/>
        </w:numPr>
        <w:tabs>
          <w:tab w:val="clear" w:pos="2160"/>
        </w:tabs>
        <w:spacing w:after="0" w:line="240" w:lineRule="auto"/>
        <w:ind w:left="567" w:hanging="425"/>
        <w:textAlignment w:val="baseline"/>
        <w:rPr>
          <w:rFonts w:ascii="Arial" w:eastAsia="Times New Roman" w:hAnsi="Arial" w:cs="Arial"/>
          <w:i/>
          <w:color w:val="000000"/>
          <w:sz w:val="24"/>
          <w:szCs w:val="24"/>
          <w:lang w:eastAsia="en-GB"/>
        </w:rPr>
      </w:pPr>
      <w:r w:rsidRPr="00080BAB">
        <w:rPr>
          <w:rFonts w:ascii="Arial" w:eastAsia="Times New Roman" w:hAnsi="Arial" w:cs="Arial"/>
          <w:i/>
          <w:color w:val="000000"/>
          <w:sz w:val="24"/>
          <w:szCs w:val="24"/>
          <w:lang w:eastAsia="en-GB"/>
        </w:rPr>
        <w:t xml:space="preserve">if appropriate agree continued </w:t>
      </w:r>
      <w:r w:rsidR="002F3BB6" w:rsidRPr="00080BAB">
        <w:rPr>
          <w:rFonts w:ascii="Arial" w:eastAsia="Times New Roman" w:hAnsi="Arial" w:cs="Arial"/>
          <w:i/>
          <w:color w:val="000000"/>
          <w:sz w:val="24"/>
          <w:szCs w:val="24"/>
          <w:lang w:eastAsia="en-GB"/>
        </w:rPr>
        <w:t xml:space="preserve">remote </w:t>
      </w:r>
      <w:r w:rsidR="00761B4A" w:rsidRPr="00080BAB">
        <w:rPr>
          <w:rFonts w:ascii="Arial" w:eastAsia="Times New Roman" w:hAnsi="Arial" w:cs="Arial"/>
          <w:i/>
          <w:color w:val="000000"/>
          <w:sz w:val="24"/>
          <w:szCs w:val="24"/>
          <w:lang w:eastAsia="en-GB"/>
        </w:rPr>
        <w:t>working arrangements</w:t>
      </w:r>
      <w:r w:rsidRPr="00080BAB">
        <w:rPr>
          <w:rFonts w:ascii="Arial" w:eastAsia="Times New Roman" w:hAnsi="Arial" w:cs="Arial"/>
          <w:i/>
          <w:color w:val="000000"/>
          <w:sz w:val="24"/>
          <w:szCs w:val="24"/>
          <w:lang w:eastAsia="en-GB"/>
        </w:rPr>
        <w:t xml:space="preserve"> </w:t>
      </w:r>
      <w:r w:rsidR="002F3BB6" w:rsidRPr="00080BAB">
        <w:rPr>
          <w:rFonts w:ascii="Arial" w:eastAsia="Times New Roman" w:hAnsi="Arial" w:cs="Arial"/>
          <w:i/>
          <w:color w:val="000000"/>
          <w:sz w:val="24"/>
          <w:szCs w:val="24"/>
          <w:lang w:eastAsia="en-GB"/>
        </w:rPr>
        <w:t xml:space="preserve">with a date for a </w:t>
      </w:r>
      <w:r w:rsidR="00080BAB" w:rsidRPr="00080BAB">
        <w:rPr>
          <w:rFonts w:ascii="Arial" w:eastAsia="Times New Roman" w:hAnsi="Arial" w:cs="Arial"/>
          <w:i/>
          <w:color w:val="000000"/>
          <w:sz w:val="24"/>
          <w:szCs w:val="24"/>
          <w:lang w:eastAsia="en-GB"/>
        </w:rPr>
        <w:t>review</w:t>
      </w:r>
      <w:r w:rsidR="00080BAB" w:rsidRPr="00080BAB">
        <w:rPr>
          <w:rFonts w:ascii="Arial" w:eastAsia="Times New Roman" w:hAnsi="Arial" w:cs="Arial"/>
          <w:i/>
          <w:color w:val="000000"/>
          <w:sz w:val="24"/>
          <w:szCs w:val="24"/>
          <w:lang w:eastAsia="en-GB"/>
        </w:rPr>
        <w:softHyphen/>
      </w:r>
      <w:r w:rsidRPr="00080BAB">
        <w:rPr>
          <w:rFonts w:ascii="Arial" w:eastAsia="Times New Roman" w:hAnsi="Arial" w:cs="Arial"/>
          <w:i/>
          <w:color w:val="000000"/>
          <w:sz w:val="24"/>
          <w:szCs w:val="24"/>
          <w:lang w:eastAsia="en-GB"/>
        </w:rPr>
        <w:softHyphen/>
      </w:r>
    </w:p>
    <w:p w14:paraId="5ABC63F0" w14:textId="77777777" w:rsidR="00080BAB" w:rsidRDefault="00080BAB" w:rsidP="00080BAB">
      <w:pPr>
        <w:spacing w:after="0" w:line="240" w:lineRule="auto"/>
        <w:textAlignment w:val="baseline"/>
        <w:outlineLvl w:val="1"/>
        <w:rPr>
          <w:rFonts w:ascii="Arial" w:eastAsia="Times New Roman" w:hAnsi="Arial" w:cs="Arial"/>
          <w:b/>
          <w:bCs/>
          <w:color w:val="00838D"/>
          <w:sz w:val="24"/>
          <w:szCs w:val="24"/>
          <w:lang w:eastAsia="en-GB"/>
        </w:rPr>
      </w:pPr>
    </w:p>
    <w:p w14:paraId="0852DCA3" w14:textId="77777777" w:rsidR="00F03498" w:rsidRPr="00080BAB" w:rsidRDefault="00F03498" w:rsidP="00080BAB">
      <w:pPr>
        <w:spacing w:after="0" w:line="240" w:lineRule="auto"/>
        <w:textAlignment w:val="baseline"/>
        <w:outlineLvl w:val="1"/>
        <w:rPr>
          <w:rFonts w:ascii="Arial" w:eastAsia="Times New Roman" w:hAnsi="Arial" w:cs="Arial"/>
          <w:b/>
          <w:bCs/>
          <w:color w:val="00838D"/>
          <w:sz w:val="24"/>
          <w:szCs w:val="24"/>
          <w:lang w:eastAsia="en-GB"/>
        </w:rPr>
      </w:pPr>
      <w:r w:rsidRPr="00080BAB">
        <w:rPr>
          <w:rFonts w:ascii="Arial" w:eastAsia="Times New Roman" w:hAnsi="Arial" w:cs="Arial"/>
          <w:b/>
          <w:bCs/>
          <w:color w:val="00838D"/>
          <w:sz w:val="24"/>
          <w:szCs w:val="24"/>
          <w:lang w:eastAsia="en-GB"/>
        </w:rPr>
        <w:t xml:space="preserve">To conclude the conversation check: </w:t>
      </w:r>
    </w:p>
    <w:p w14:paraId="6DE702A6" w14:textId="77777777" w:rsidR="00F03498" w:rsidRPr="00284459" w:rsidRDefault="002F3BB6" w:rsidP="002F3BB6">
      <w:pPr>
        <w:numPr>
          <w:ilvl w:val="0"/>
          <w:numId w:val="2"/>
        </w:numPr>
        <w:spacing w:after="0" w:line="240" w:lineRule="auto"/>
        <w:ind w:left="1440" w:hanging="87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Do the</w:t>
      </w:r>
      <w:r w:rsidR="00F41CB5">
        <w:rPr>
          <w:rFonts w:ascii="Arial" w:eastAsia="Times New Roman" w:hAnsi="Arial" w:cs="Arial"/>
          <w:color w:val="000000"/>
          <w:sz w:val="24"/>
          <w:szCs w:val="24"/>
          <w:lang w:eastAsia="en-GB"/>
        </w:rPr>
        <w:t>y</w:t>
      </w:r>
      <w:r>
        <w:rPr>
          <w:rFonts w:ascii="Arial" w:eastAsia="Times New Roman" w:hAnsi="Arial" w:cs="Arial"/>
          <w:color w:val="000000"/>
          <w:sz w:val="24"/>
          <w:szCs w:val="24"/>
          <w:lang w:eastAsia="en-GB"/>
        </w:rPr>
        <w:t xml:space="preserve"> feel comfortable / safe about coming back</w:t>
      </w:r>
      <w:r w:rsidR="00F03498" w:rsidRPr="00284459">
        <w:rPr>
          <w:rFonts w:ascii="Arial" w:eastAsia="Times New Roman" w:hAnsi="Arial" w:cs="Arial"/>
          <w:color w:val="000000"/>
          <w:sz w:val="24"/>
          <w:szCs w:val="24"/>
          <w:lang w:eastAsia="en-GB"/>
        </w:rPr>
        <w:t>?</w:t>
      </w:r>
    </w:p>
    <w:p w14:paraId="525D854D" w14:textId="77777777" w:rsidR="00080BAB" w:rsidRPr="00080BAB" w:rsidRDefault="00F03498" w:rsidP="002F3BB6">
      <w:pPr>
        <w:numPr>
          <w:ilvl w:val="0"/>
          <w:numId w:val="2"/>
        </w:numPr>
        <w:spacing w:after="0" w:line="240" w:lineRule="auto"/>
        <w:ind w:left="709" w:hanging="142"/>
        <w:rPr>
          <w:rFonts w:ascii="Arial" w:eastAsia="Times New Roman" w:hAnsi="Arial" w:cs="Arial"/>
          <w:i/>
          <w:color w:val="000000"/>
          <w:sz w:val="24"/>
          <w:szCs w:val="24"/>
          <w:lang w:eastAsia="en-GB"/>
        </w:rPr>
      </w:pPr>
      <w:r>
        <w:rPr>
          <w:rFonts w:ascii="Arial" w:eastAsia="Times New Roman" w:hAnsi="Arial" w:cs="Arial"/>
          <w:color w:val="000000"/>
          <w:sz w:val="24"/>
          <w:szCs w:val="24"/>
          <w:lang w:eastAsia="en-GB"/>
        </w:rPr>
        <w:t xml:space="preserve">Do they </w:t>
      </w:r>
      <w:r w:rsidRPr="00284459">
        <w:rPr>
          <w:rFonts w:ascii="Arial" w:eastAsia="Times New Roman" w:hAnsi="Arial" w:cs="Arial"/>
          <w:color w:val="000000"/>
          <w:sz w:val="24"/>
          <w:szCs w:val="24"/>
          <w:lang w:eastAsia="en-GB"/>
        </w:rPr>
        <w:t xml:space="preserve">know who </w:t>
      </w:r>
      <w:r w:rsidR="00080BAB">
        <w:rPr>
          <w:rFonts w:ascii="Arial" w:eastAsia="Times New Roman" w:hAnsi="Arial" w:cs="Arial"/>
          <w:color w:val="000000"/>
          <w:sz w:val="24"/>
          <w:szCs w:val="24"/>
          <w:lang w:eastAsia="en-GB"/>
        </w:rPr>
        <w:t>to expect to see on their first day back</w:t>
      </w:r>
      <w:r w:rsidR="00F41CB5">
        <w:rPr>
          <w:rFonts w:ascii="Arial" w:eastAsia="Times New Roman" w:hAnsi="Arial" w:cs="Arial"/>
          <w:color w:val="000000"/>
          <w:sz w:val="24"/>
          <w:szCs w:val="24"/>
          <w:lang w:eastAsia="en-GB"/>
        </w:rPr>
        <w:t>?</w:t>
      </w:r>
    </w:p>
    <w:p w14:paraId="68CFC37F" w14:textId="77777777" w:rsidR="002F3BB6" w:rsidRDefault="00080BAB" w:rsidP="002F3BB6">
      <w:pPr>
        <w:numPr>
          <w:ilvl w:val="0"/>
          <w:numId w:val="2"/>
        </w:numPr>
        <w:spacing w:after="0" w:line="240" w:lineRule="auto"/>
        <w:ind w:left="709" w:hanging="142"/>
        <w:rPr>
          <w:rFonts w:ascii="Arial" w:eastAsia="Times New Roman" w:hAnsi="Arial" w:cs="Arial"/>
          <w:i/>
          <w:color w:val="000000"/>
          <w:sz w:val="24"/>
          <w:szCs w:val="24"/>
          <w:lang w:eastAsia="en-GB"/>
        </w:rPr>
      </w:pPr>
      <w:r>
        <w:rPr>
          <w:rFonts w:ascii="Arial" w:eastAsia="Times New Roman" w:hAnsi="Arial" w:cs="Arial"/>
          <w:color w:val="000000"/>
          <w:sz w:val="24"/>
          <w:szCs w:val="24"/>
          <w:lang w:eastAsia="en-GB"/>
        </w:rPr>
        <w:t xml:space="preserve">Do they know who </w:t>
      </w:r>
      <w:r w:rsidR="00F03498" w:rsidRPr="00284459">
        <w:rPr>
          <w:rFonts w:ascii="Arial" w:eastAsia="Times New Roman" w:hAnsi="Arial" w:cs="Arial"/>
          <w:color w:val="000000"/>
          <w:sz w:val="24"/>
          <w:szCs w:val="24"/>
          <w:lang w:eastAsia="en-GB"/>
        </w:rPr>
        <w:t xml:space="preserve">to talk with if any </w:t>
      </w:r>
      <w:r w:rsidR="002F3BB6">
        <w:rPr>
          <w:rFonts w:ascii="Arial" w:eastAsia="Times New Roman" w:hAnsi="Arial" w:cs="Arial"/>
          <w:color w:val="000000"/>
          <w:sz w:val="24"/>
          <w:szCs w:val="24"/>
          <w:lang w:eastAsia="en-GB"/>
        </w:rPr>
        <w:t xml:space="preserve">concerns </w:t>
      </w:r>
      <w:r>
        <w:rPr>
          <w:rFonts w:ascii="Arial" w:eastAsia="Times New Roman" w:hAnsi="Arial" w:cs="Arial"/>
          <w:color w:val="000000"/>
          <w:sz w:val="24"/>
          <w:szCs w:val="24"/>
          <w:lang w:eastAsia="en-GB"/>
        </w:rPr>
        <w:t xml:space="preserve">/questions </w:t>
      </w:r>
      <w:r w:rsidR="00F03498" w:rsidRPr="00284459">
        <w:rPr>
          <w:rFonts w:ascii="Arial" w:eastAsia="Times New Roman" w:hAnsi="Arial" w:cs="Arial"/>
          <w:color w:val="000000"/>
          <w:sz w:val="24"/>
          <w:szCs w:val="24"/>
          <w:lang w:eastAsia="en-GB"/>
        </w:rPr>
        <w:t xml:space="preserve">crop </w:t>
      </w:r>
      <w:r w:rsidR="00F41CB5" w:rsidRPr="00284459">
        <w:rPr>
          <w:rFonts w:ascii="Arial" w:eastAsia="Times New Roman" w:hAnsi="Arial" w:cs="Arial"/>
          <w:color w:val="000000"/>
          <w:sz w:val="24"/>
          <w:szCs w:val="24"/>
          <w:lang w:eastAsia="en-GB"/>
        </w:rPr>
        <w:t>u</w:t>
      </w:r>
      <w:r w:rsidR="00F41CB5">
        <w:rPr>
          <w:rFonts w:ascii="Arial" w:eastAsia="Times New Roman" w:hAnsi="Arial" w:cs="Arial"/>
          <w:color w:val="000000"/>
          <w:sz w:val="24"/>
          <w:szCs w:val="24"/>
          <w:lang w:eastAsia="en-GB"/>
        </w:rPr>
        <w:t>p?</w:t>
      </w:r>
      <w:r w:rsidR="002F3BB6" w:rsidRPr="002F3BB6">
        <w:rPr>
          <w:rFonts w:ascii="Arial" w:eastAsia="Times New Roman" w:hAnsi="Arial" w:cs="Arial"/>
          <w:i/>
          <w:color w:val="000000"/>
          <w:sz w:val="24"/>
          <w:szCs w:val="24"/>
          <w:lang w:eastAsia="en-GB"/>
        </w:rPr>
        <w:t xml:space="preserve"> </w:t>
      </w:r>
    </w:p>
    <w:p w14:paraId="058BC7E4" w14:textId="77777777" w:rsidR="002F3BB6" w:rsidRDefault="002F3BB6" w:rsidP="002F3BB6">
      <w:pPr>
        <w:spacing w:after="0" w:line="240" w:lineRule="auto"/>
        <w:rPr>
          <w:rFonts w:ascii="Arial" w:eastAsia="Times New Roman" w:hAnsi="Arial" w:cs="Arial"/>
          <w:b/>
          <w:i/>
          <w:color w:val="000000"/>
          <w:sz w:val="24"/>
          <w:szCs w:val="24"/>
          <w:lang w:eastAsia="en-GB"/>
        </w:rPr>
      </w:pPr>
    </w:p>
    <w:p w14:paraId="5E8026C1" w14:textId="77777777" w:rsidR="002F3BB6" w:rsidRDefault="002F3BB6" w:rsidP="002F3BB6">
      <w:pPr>
        <w:spacing w:after="0" w:line="240" w:lineRule="auto"/>
        <w:rPr>
          <w:rFonts w:ascii="Arial" w:eastAsia="Times New Roman" w:hAnsi="Arial" w:cs="Arial"/>
          <w:color w:val="000000"/>
          <w:lang w:eastAsia="en-GB"/>
        </w:rPr>
      </w:pPr>
    </w:p>
    <w:p w14:paraId="755BAB67" w14:textId="77777777" w:rsidR="00080BAB" w:rsidRDefault="00080BAB" w:rsidP="002F3BB6">
      <w:pPr>
        <w:spacing w:after="0" w:line="240" w:lineRule="auto"/>
        <w:rPr>
          <w:rFonts w:ascii="Arial" w:eastAsia="Times New Roman" w:hAnsi="Arial" w:cs="Arial"/>
          <w:color w:val="000000"/>
          <w:lang w:eastAsia="en-GB"/>
        </w:rPr>
      </w:pPr>
    </w:p>
    <w:p w14:paraId="58CB80D5" w14:textId="77777777" w:rsidR="00080BAB" w:rsidRDefault="00080BAB" w:rsidP="00080BAB">
      <w:pPr>
        <w:spacing w:after="0" w:line="240" w:lineRule="auto"/>
        <w:textAlignment w:val="baseline"/>
        <w:outlineLvl w:val="1"/>
        <w:rPr>
          <w:rFonts w:ascii="Arial" w:eastAsia="Times New Roman" w:hAnsi="Arial" w:cs="Arial"/>
          <w:b/>
          <w:bCs/>
          <w:color w:val="00838D"/>
          <w:sz w:val="24"/>
          <w:szCs w:val="24"/>
          <w:lang w:eastAsia="en-GB"/>
        </w:rPr>
      </w:pPr>
      <w:r>
        <w:rPr>
          <w:rFonts w:ascii="Arial" w:eastAsia="Times New Roman" w:hAnsi="Arial" w:cs="Arial"/>
          <w:b/>
          <w:bCs/>
          <w:color w:val="00838D"/>
          <w:sz w:val="24"/>
          <w:szCs w:val="24"/>
          <w:lang w:eastAsia="en-GB"/>
        </w:rPr>
        <w:t>Important</w:t>
      </w:r>
    </w:p>
    <w:p w14:paraId="121A534F" w14:textId="77777777" w:rsidR="002F3BB6" w:rsidRPr="00080BAB" w:rsidRDefault="00080BAB" w:rsidP="00080BAB">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R</w:t>
      </w:r>
      <w:r w:rsidR="002F3BB6" w:rsidRPr="00080BAB">
        <w:rPr>
          <w:rFonts w:ascii="Arial" w:hAnsi="Arial" w:cs="Arial"/>
          <w:color w:val="000000"/>
          <w:sz w:val="24"/>
          <w:szCs w:val="24"/>
          <w:shd w:val="clear" w:color="auto" w:fill="FFFFFF"/>
        </w:rPr>
        <w:t xml:space="preserve">emember, we want every employee to feel they are returning to a supportive and caring environment. The pandemic has had an unequal impact across the workforce in many ways, as different groups of employees, and individuals, will have been affected in diverse ways according to their </w:t>
      </w:r>
      <w:r w:rsidRPr="00080BAB">
        <w:rPr>
          <w:rFonts w:ascii="Arial" w:hAnsi="Arial" w:cs="Arial"/>
          <w:color w:val="000000"/>
          <w:sz w:val="24"/>
          <w:szCs w:val="24"/>
          <w:shd w:val="clear" w:color="auto" w:fill="FFFFFF"/>
        </w:rPr>
        <w:t xml:space="preserve">specific </w:t>
      </w:r>
      <w:r w:rsidR="002F3BB6" w:rsidRPr="00080BAB">
        <w:rPr>
          <w:rFonts w:ascii="Arial" w:hAnsi="Arial" w:cs="Arial"/>
          <w:color w:val="000000"/>
          <w:sz w:val="24"/>
          <w:szCs w:val="24"/>
          <w:shd w:val="clear" w:color="auto" w:fill="FFFFFF"/>
        </w:rPr>
        <w:t xml:space="preserve">job role and individual circumstances. </w:t>
      </w:r>
    </w:p>
    <w:p w14:paraId="16FAAEB5" w14:textId="77777777" w:rsidR="002F3BB6" w:rsidRPr="007F00DA" w:rsidRDefault="002F3BB6" w:rsidP="00DA7DE1">
      <w:pPr>
        <w:spacing w:before="100" w:beforeAutospacing="1" w:after="100" w:afterAutospacing="1" w:line="240" w:lineRule="auto"/>
        <w:rPr>
          <w:rFonts w:ascii="Arial" w:hAnsi="Arial" w:cs="Arial"/>
          <w:i/>
          <w:color w:val="000000"/>
          <w:sz w:val="24"/>
          <w:szCs w:val="24"/>
          <w:shd w:val="clear" w:color="auto" w:fill="FFFFFF"/>
        </w:rPr>
      </w:pPr>
      <w:r w:rsidRPr="00080BAB">
        <w:rPr>
          <w:rFonts w:ascii="Arial" w:hAnsi="Arial" w:cs="Arial"/>
          <w:color w:val="000000"/>
          <w:sz w:val="24"/>
          <w:szCs w:val="24"/>
          <w:shd w:val="clear" w:color="auto" w:fill="FFFFFF"/>
        </w:rPr>
        <w:t xml:space="preserve">Now more than ever it is important to continue to ‘Be Kind’, noting that the unequal nature of people’s experience, challenging nature of the pandemic and ongoing situation is affecting </w:t>
      </w:r>
      <w:r w:rsidR="00080BAB" w:rsidRPr="00080BAB">
        <w:rPr>
          <w:rFonts w:ascii="Arial" w:hAnsi="Arial" w:cs="Arial"/>
          <w:color w:val="000000"/>
          <w:sz w:val="24"/>
          <w:szCs w:val="24"/>
          <w:shd w:val="clear" w:color="auto" w:fill="FFFFFF"/>
        </w:rPr>
        <w:t>individual’s</w:t>
      </w:r>
      <w:r w:rsidRPr="00080BAB">
        <w:rPr>
          <w:rFonts w:ascii="Arial" w:hAnsi="Arial" w:cs="Arial"/>
          <w:color w:val="000000"/>
          <w:sz w:val="24"/>
          <w:szCs w:val="24"/>
          <w:shd w:val="clear" w:color="auto" w:fill="FFFFFF"/>
        </w:rPr>
        <w:t xml:space="preserve"> psychological health in different ways. </w:t>
      </w:r>
      <w:r w:rsidR="007F00DA" w:rsidRPr="007F00DA">
        <w:rPr>
          <w:rFonts w:ascii="Arial" w:hAnsi="Arial" w:cs="Arial"/>
          <w:i/>
          <w:color w:val="000000"/>
          <w:sz w:val="24"/>
          <w:szCs w:val="24"/>
          <w:shd w:val="clear" w:color="auto" w:fill="FFFFFF"/>
        </w:rPr>
        <w:t xml:space="preserve">Look out for any feelings of </w:t>
      </w:r>
      <w:r w:rsidR="007F00DA">
        <w:rPr>
          <w:rFonts w:ascii="Arial" w:hAnsi="Arial" w:cs="Arial"/>
          <w:i/>
          <w:color w:val="000000"/>
          <w:sz w:val="24"/>
          <w:szCs w:val="24"/>
          <w:shd w:val="clear" w:color="auto" w:fill="FFFFFF"/>
        </w:rPr>
        <w:t>‘</w:t>
      </w:r>
      <w:r w:rsidR="007F00DA" w:rsidRPr="007F00DA">
        <w:rPr>
          <w:rFonts w:ascii="Arial" w:hAnsi="Arial" w:cs="Arial"/>
          <w:i/>
          <w:color w:val="000000"/>
          <w:sz w:val="24"/>
          <w:szCs w:val="24"/>
          <w:shd w:val="clear" w:color="auto" w:fill="FFFFFF"/>
        </w:rPr>
        <w:t>unease</w:t>
      </w:r>
      <w:r w:rsidR="007F00DA">
        <w:rPr>
          <w:rFonts w:ascii="Arial" w:hAnsi="Arial" w:cs="Arial"/>
          <w:i/>
          <w:color w:val="000000"/>
          <w:sz w:val="24"/>
          <w:szCs w:val="24"/>
          <w:shd w:val="clear" w:color="auto" w:fill="FFFFFF"/>
        </w:rPr>
        <w:t>’</w:t>
      </w:r>
      <w:r w:rsidR="007F00DA" w:rsidRPr="007F00DA">
        <w:rPr>
          <w:rFonts w:ascii="Arial" w:hAnsi="Arial" w:cs="Arial"/>
          <w:i/>
          <w:color w:val="000000"/>
          <w:sz w:val="24"/>
          <w:szCs w:val="24"/>
          <w:shd w:val="clear" w:color="auto" w:fill="FFFFFF"/>
        </w:rPr>
        <w:t xml:space="preserve"> in your team during this next phase. </w:t>
      </w:r>
    </w:p>
    <w:p w14:paraId="2A0D014A" w14:textId="77777777" w:rsidR="00F41CB5" w:rsidRPr="00F41CB5" w:rsidRDefault="00F41CB5" w:rsidP="00F41CB5">
      <w:pPr>
        <w:spacing w:after="0" w:line="240" w:lineRule="auto"/>
        <w:textAlignment w:val="baseline"/>
        <w:outlineLvl w:val="1"/>
        <w:rPr>
          <w:rFonts w:ascii="Arial" w:eastAsia="Times New Roman" w:hAnsi="Arial" w:cs="Arial"/>
          <w:b/>
          <w:bCs/>
          <w:color w:val="00838D"/>
          <w:sz w:val="24"/>
          <w:szCs w:val="24"/>
          <w:lang w:eastAsia="en-GB"/>
        </w:rPr>
      </w:pPr>
      <w:r w:rsidRPr="00F41CB5">
        <w:rPr>
          <w:rFonts w:ascii="Arial" w:eastAsia="Times New Roman" w:hAnsi="Arial" w:cs="Arial"/>
          <w:b/>
          <w:bCs/>
          <w:color w:val="00838D"/>
          <w:sz w:val="24"/>
          <w:szCs w:val="24"/>
          <w:lang w:eastAsia="en-GB"/>
        </w:rPr>
        <w:t>Consider:</w:t>
      </w:r>
    </w:p>
    <w:p w14:paraId="4FF73BD0" w14:textId="77777777" w:rsidR="00080BAB" w:rsidRPr="00080BAB" w:rsidRDefault="00080BAB" w:rsidP="00080BAB">
      <w:pPr>
        <w:pStyle w:val="ListParagraph"/>
        <w:numPr>
          <w:ilvl w:val="0"/>
          <w:numId w:val="16"/>
        </w:numPr>
        <w:spacing w:after="0"/>
        <w:textAlignment w:val="baseline"/>
        <w:outlineLvl w:val="1"/>
        <w:rPr>
          <w:rFonts w:eastAsia="Times New Roman" w:cs="Arial"/>
          <w:bCs/>
          <w:color w:val="auto"/>
          <w:sz w:val="24"/>
          <w:szCs w:val="24"/>
          <w:lang w:eastAsia="en-GB"/>
        </w:rPr>
      </w:pPr>
      <w:r w:rsidRPr="00080BAB">
        <w:rPr>
          <w:rFonts w:eastAsia="Times New Roman" w:cs="Arial"/>
          <w:bCs/>
          <w:color w:val="auto"/>
          <w:sz w:val="24"/>
          <w:szCs w:val="24"/>
          <w:lang w:eastAsia="en-GB"/>
        </w:rPr>
        <w:t>Who will be in the Workplace on the staff member’s return?</w:t>
      </w:r>
      <w:r w:rsidR="00F41CB5">
        <w:rPr>
          <w:rFonts w:eastAsia="Times New Roman" w:cs="Arial"/>
          <w:bCs/>
          <w:color w:val="auto"/>
          <w:sz w:val="24"/>
          <w:szCs w:val="24"/>
          <w:lang w:eastAsia="en-GB"/>
        </w:rPr>
        <w:t xml:space="preserve"> </w:t>
      </w:r>
    </w:p>
    <w:p w14:paraId="5ABE82C9" w14:textId="77777777" w:rsidR="00080BAB" w:rsidRPr="00080BAB" w:rsidRDefault="00080BAB" w:rsidP="00080BAB">
      <w:pPr>
        <w:pStyle w:val="ListParagraph"/>
        <w:numPr>
          <w:ilvl w:val="0"/>
          <w:numId w:val="16"/>
        </w:numPr>
        <w:spacing w:after="0"/>
        <w:textAlignment w:val="baseline"/>
        <w:outlineLvl w:val="1"/>
        <w:rPr>
          <w:rFonts w:eastAsia="Times New Roman" w:cs="Arial"/>
          <w:bCs/>
          <w:color w:val="auto"/>
          <w:sz w:val="24"/>
          <w:szCs w:val="24"/>
          <w:lang w:eastAsia="en-GB"/>
        </w:rPr>
      </w:pPr>
      <w:r w:rsidRPr="00080BAB">
        <w:rPr>
          <w:rFonts w:eastAsia="Times New Roman" w:cs="Arial"/>
          <w:bCs/>
          <w:color w:val="auto"/>
          <w:sz w:val="24"/>
          <w:szCs w:val="24"/>
          <w:lang w:eastAsia="en-GB"/>
        </w:rPr>
        <w:t xml:space="preserve">Is there a member of your team </w:t>
      </w:r>
      <w:r w:rsidR="00F41CB5">
        <w:rPr>
          <w:rFonts w:eastAsia="Times New Roman" w:cs="Arial"/>
          <w:bCs/>
          <w:color w:val="auto"/>
          <w:sz w:val="24"/>
          <w:szCs w:val="24"/>
          <w:lang w:eastAsia="en-GB"/>
        </w:rPr>
        <w:t xml:space="preserve">(or you) </w:t>
      </w:r>
      <w:r w:rsidRPr="00080BAB">
        <w:rPr>
          <w:rFonts w:eastAsia="Times New Roman" w:cs="Arial"/>
          <w:bCs/>
          <w:color w:val="auto"/>
          <w:sz w:val="24"/>
          <w:szCs w:val="24"/>
          <w:lang w:eastAsia="en-GB"/>
        </w:rPr>
        <w:t>who will be around to make them feel welcome?</w:t>
      </w:r>
    </w:p>
    <w:p w14:paraId="59AC4C42" w14:textId="034A4735" w:rsidR="00080BAB" w:rsidRDefault="00080BAB" w:rsidP="00080BAB">
      <w:pPr>
        <w:pStyle w:val="ListParagraph"/>
        <w:numPr>
          <w:ilvl w:val="0"/>
          <w:numId w:val="16"/>
        </w:numPr>
        <w:spacing w:after="0"/>
        <w:textAlignment w:val="baseline"/>
        <w:outlineLvl w:val="1"/>
        <w:rPr>
          <w:rFonts w:eastAsia="Times New Roman" w:cs="Arial"/>
          <w:bCs/>
          <w:color w:val="auto"/>
          <w:sz w:val="24"/>
          <w:szCs w:val="24"/>
          <w:lang w:eastAsia="en-GB"/>
        </w:rPr>
      </w:pPr>
      <w:r w:rsidRPr="00080BAB">
        <w:rPr>
          <w:rFonts w:eastAsia="Times New Roman" w:cs="Arial"/>
          <w:bCs/>
          <w:color w:val="auto"/>
          <w:sz w:val="24"/>
          <w:szCs w:val="24"/>
          <w:lang w:eastAsia="en-GB"/>
        </w:rPr>
        <w:t>Do you need to let anyone else know to expect them back in the Workplace</w:t>
      </w:r>
      <w:r>
        <w:rPr>
          <w:rFonts w:eastAsia="Times New Roman" w:cs="Arial"/>
          <w:bCs/>
          <w:color w:val="auto"/>
          <w:sz w:val="24"/>
          <w:szCs w:val="24"/>
          <w:lang w:eastAsia="en-GB"/>
        </w:rPr>
        <w:t>?</w:t>
      </w:r>
      <w:r w:rsidR="003E5FC9">
        <w:rPr>
          <w:rFonts w:eastAsia="Times New Roman" w:cs="Arial"/>
          <w:bCs/>
          <w:color w:val="auto"/>
          <w:sz w:val="24"/>
          <w:szCs w:val="24"/>
          <w:lang w:eastAsia="en-GB"/>
        </w:rPr>
        <w:t xml:space="preserve"> It will also be ‘strange’ for individuals who have not been remote working to have additional colleagues within the workplace.</w:t>
      </w:r>
    </w:p>
    <w:p w14:paraId="41F667C1" w14:textId="77777777" w:rsidR="00080BAB" w:rsidRPr="00080BAB" w:rsidRDefault="00080BAB" w:rsidP="00080BAB">
      <w:pPr>
        <w:pStyle w:val="ListParagraph"/>
        <w:spacing w:after="0"/>
        <w:textAlignment w:val="baseline"/>
        <w:outlineLvl w:val="1"/>
        <w:rPr>
          <w:rFonts w:eastAsia="Times New Roman" w:cs="Arial"/>
          <w:bCs/>
          <w:color w:val="auto"/>
          <w:sz w:val="24"/>
          <w:szCs w:val="24"/>
          <w:lang w:eastAsia="en-GB"/>
        </w:rPr>
      </w:pPr>
    </w:p>
    <w:p w14:paraId="24F7208C" w14:textId="77777777" w:rsidR="00080BAB" w:rsidRPr="00080BAB" w:rsidRDefault="00080BAB" w:rsidP="00080BAB">
      <w:pPr>
        <w:spacing w:after="0" w:line="240" w:lineRule="auto"/>
        <w:textAlignment w:val="baseline"/>
        <w:outlineLvl w:val="1"/>
        <w:rPr>
          <w:rFonts w:ascii="Arial" w:eastAsia="Times New Roman" w:hAnsi="Arial" w:cs="Arial"/>
          <w:b/>
          <w:bCs/>
          <w:color w:val="00838D"/>
          <w:sz w:val="24"/>
          <w:szCs w:val="24"/>
          <w:lang w:eastAsia="en-GB"/>
        </w:rPr>
      </w:pPr>
      <w:r w:rsidRPr="00080BAB">
        <w:rPr>
          <w:rFonts w:ascii="Arial" w:eastAsia="Times New Roman" w:hAnsi="Arial" w:cs="Arial"/>
          <w:b/>
          <w:bCs/>
          <w:color w:val="00838D"/>
          <w:sz w:val="24"/>
          <w:szCs w:val="24"/>
          <w:lang w:eastAsia="en-GB"/>
        </w:rPr>
        <w:t>Moving Forward</w:t>
      </w:r>
    </w:p>
    <w:p w14:paraId="37A84EA3" w14:textId="77777777" w:rsidR="0001526B" w:rsidRDefault="0001526B" w:rsidP="00080BAB">
      <w:pPr>
        <w:pStyle w:val="ListParagraph"/>
        <w:numPr>
          <w:ilvl w:val="0"/>
          <w:numId w:val="15"/>
        </w:numPr>
        <w:spacing w:after="0"/>
        <w:ind w:left="426" w:hanging="426"/>
        <w:rPr>
          <w:rFonts w:eastAsia="Times New Roman" w:cs="Arial"/>
          <w:b/>
          <w:i/>
          <w:color w:val="000000"/>
          <w:sz w:val="24"/>
          <w:szCs w:val="24"/>
          <w:lang w:eastAsia="en-GB"/>
        </w:rPr>
      </w:pPr>
      <w:r>
        <w:rPr>
          <w:rFonts w:eastAsia="Times New Roman" w:cs="Arial"/>
          <w:b/>
          <w:i/>
          <w:color w:val="000000"/>
          <w:sz w:val="24"/>
          <w:szCs w:val="24"/>
          <w:lang w:eastAsia="en-GB"/>
        </w:rPr>
        <w:t>Plan who will (if not you) do the Induction checklist with your staff member on their first day back</w:t>
      </w:r>
      <w:r w:rsidR="00F41CB5">
        <w:rPr>
          <w:rFonts w:eastAsia="Times New Roman" w:cs="Arial"/>
          <w:b/>
          <w:i/>
          <w:color w:val="000000"/>
          <w:sz w:val="24"/>
          <w:szCs w:val="24"/>
          <w:lang w:eastAsia="en-GB"/>
        </w:rPr>
        <w:t xml:space="preserve"> – see separate Induction Checklist</w:t>
      </w:r>
    </w:p>
    <w:p w14:paraId="4EDD8A65" w14:textId="77777777" w:rsidR="0001526B" w:rsidRPr="0001526B" w:rsidRDefault="0001526B" w:rsidP="0001526B">
      <w:pPr>
        <w:pStyle w:val="ListParagraph"/>
        <w:spacing w:after="0"/>
        <w:ind w:left="426"/>
        <w:rPr>
          <w:rFonts w:eastAsia="Times New Roman" w:cs="Arial"/>
          <w:i/>
          <w:color w:val="000000"/>
          <w:sz w:val="24"/>
          <w:szCs w:val="24"/>
          <w:lang w:eastAsia="en-GB"/>
        </w:rPr>
      </w:pPr>
    </w:p>
    <w:p w14:paraId="241333F6" w14:textId="77777777" w:rsidR="0001526B" w:rsidRPr="003E5FC9" w:rsidRDefault="00F41CB5" w:rsidP="00080BAB">
      <w:pPr>
        <w:pStyle w:val="ListParagraph"/>
        <w:numPr>
          <w:ilvl w:val="0"/>
          <w:numId w:val="15"/>
        </w:numPr>
        <w:spacing w:after="0"/>
        <w:ind w:left="426" w:hanging="426"/>
        <w:rPr>
          <w:rFonts w:eastAsia="Times New Roman" w:cs="Arial"/>
          <w:b/>
          <w:i/>
          <w:color w:val="000000"/>
          <w:sz w:val="24"/>
          <w:szCs w:val="24"/>
          <w:lang w:eastAsia="en-GB"/>
        </w:rPr>
      </w:pPr>
      <w:r w:rsidRPr="003E5FC9">
        <w:rPr>
          <w:rFonts w:eastAsia="Times New Roman" w:cs="Arial"/>
          <w:b/>
          <w:i/>
          <w:color w:val="000000"/>
          <w:sz w:val="24"/>
          <w:szCs w:val="24"/>
          <w:lang w:eastAsia="en-GB"/>
        </w:rPr>
        <w:t>Try to find</w:t>
      </w:r>
      <w:r w:rsidR="0001526B" w:rsidRPr="003E5FC9">
        <w:rPr>
          <w:rFonts w:eastAsia="Times New Roman" w:cs="Arial"/>
          <w:b/>
          <w:i/>
          <w:color w:val="000000"/>
          <w:sz w:val="24"/>
          <w:szCs w:val="24"/>
          <w:lang w:eastAsia="en-GB"/>
        </w:rPr>
        <w:t xml:space="preserve"> time to help them feel welcome so it is not all H&amp;</w:t>
      </w:r>
      <w:proofErr w:type="gramStart"/>
      <w:r w:rsidR="0001526B" w:rsidRPr="003E5FC9">
        <w:rPr>
          <w:rFonts w:eastAsia="Times New Roman" w:cs="Arial"/>
          <w:b/>
          <w:i/>
          <w:color w:val="000000"/>
          <w:sz w:val="24"/>
          <w:szCs w:val="24"/>
          <w:lang w:eastAsia="en-GB"/>
        </w:rPr>
        <w:t>S !</w:t>
      </w:r>
      <w:proofErr w:type="gramEnd"/>
      <w:r w:rsidR="0001526B" w:rsidRPr="003E5FC9">
        <w:rPr>
          <w:rFonts w:eastAsia="Times New Roman" w:cs="Arial"/>
          <w:b/>
          <w:i/>
          <w:color w:val="000000"/>
          <w:sz w:val="24"/>
          <w:szCs w:val="24"/>
          <w:lang w:eastAsia="en-GB"/>
        </w:rPr>
        <w:t xml:space="preserve"> i.e. a distanced ‘coffee-break’ / </w:t>
      </w:r>
      <w:r w:rsidRPr="003E5FC9">
        <w:rPr>
          <w:rFonts w:eastAsia="Times New Roman" w:cs="Arial"/>
          <w:b/>
          <w:i/>
          <w:color w:val="000000"/>
          <w:sz w:val="24"/>
          <w:szCs w:val="24"/>
          <w:lang w:eastAsia="en-GB"/>
        </w:rPr>
        <w:t>catch-up time</w:t>
      </w:r>
      <w:r w:rsidR="0001526B" w:rsidRPr="003E5FC9">
        <w:rPr>
          <w:rFonts w:eastAsia="Times New Roman" w:cs="Arial"/>
          <w:b/>
          <w:i/>
          <w:color w:val="000000"/>
          <w:sz w:val="24"/>
          <w:szCs w:val="24"/>
          <w:lang w:eastAsia="en-GB"/>
        </w:rPr>
        <w:t xml:space="preserve"> </w:t>
      </w:r>
    </w:p>
    <w:p w14:paraId="0FBD3418" w14:textId="77777777" w:rsidR="0001526B" w:rsidRPr="0001526B" w:rsidRDefault="0001526B" w:rsidP="0001526B">
      <w:pPr>
        <w:pStyle w:val="ListParagraph"/>
        <w:rPr>
          <w:rFonts w:eastAsia="Times New Roman" w:cs="Arial"/>
          <w:b/>
          <w:i/>
          <w:color w:val="000000"/>
          <w:sz w:val="24"/>
          <w:szCs w:val="24"/>
          <w:lang w:eastAsia="en-GB"/>
        </w:rPr>
      </w:pPr>
    </w:p>
    <w:p w14:paraId="68843A62" w14:textId="77777777" w:rsidR="002F3BB6" w:rsidRPr="00080BAB" w:rsidRDefault="002F3BB6" w:rsidP="00080BAB">
      <w:pPr>
        <w:pStyle w:val="ListParagraph"/>
        <w:numPr>
          <w:ilvl w:val="0"/>
          <w:numId w:val="15"/>
        </w:numPr>
        <w:spacing w:after="0"/>
        <w:ind w:left="426" w:hanging="426"/>
        <w:rPr>
          <w:rFonts w:eastAsia="Times New Roman" w:cs="Arial"/>
          <w:b/>
          <w:i/>
          <w:color w:val="000000"/>
          <w:sz w:val="24"/>
          <w:szCs w:val="24"/>
          <w:lang w:eastAsia="en-GB"/>
        </w:rPr>
      </w:pPr>
      <w:r w:rsidRPr="00080BAB">
        <w:rPr>
          <w:rFonts w:eastAsia="Times New Roman" w:cs="Arial"/>
          <w:b/>
          <w:i/>
          <w:color w:val="000000"/>
          <w:sz w:val="24"/>
          <w:szCs w:val="24"/>
          <w:lang w:eastAsia="en-GB"/>
        </w:rPr>
        <w:t>Ensure ongoing dialogue and regular contact following the return to work</w:t>
      </w:r>
    </w:p>
    <w:p w14:paraId="33C0AE40" w14:textId="77777777" w:rsidR="00080BAB" w:rsidRPr="00080BAB" w:rsidRDefault="00080BAB" w:rsidP="00080BAB">
      <w:pPr>
        <w:pStyle w:val="ListParagraph"/>
        <w:spacing w:after="0"/>
        <w:ind w:left="426"/>
        <w:rPr>
          <w:rFonts w:eastAsia="Times New Roman" w:cs="Arial"/>
          <w:b/>
          <w:i/>
          <w:color w:val="000000"/>
          <w:sz w:val="24"/>
          <w:szCs w:val="24"/>
          <w:lang w:eastAsia="en-GB"/>
        </w:rPr>
      </w:pPr>
    </w:p>
    <w:p w14:paraId="01E98F44" w14:textId="77777777" w:rsidR="00080BAB" w:rsidRPr="00080BAB" w:rsidRDefault="002F3BB6" w:rsidP="00080BAB">
      <w:pPr>
        <w:pStyle w:val="ListParagraph"/>
        <w:numPr>
          <w:ilvl w:val="0"/>
          <w:numId w:val="15"/>
        </w:numPr>
        <w:spacing w:after="0"/>
        <w:ind w:left="426" w:hanging="426"/>
        <w:rPr>
          <w:rFonts w:eastAsia="Times New Roman" w:cs="Arial"/>
          <w:b/>
          <w:i/>
          <w:color w:val="000000"/>
          <w:sz w:val="24"/>
          <w:szCs w:val="24"/>
          <w:lang w:eastAsia="en-GB"/>
        </w:rPr>
      </w:pPr>
      <w:r w:rsidRPr="00080BAB">
        <w:rPr>
          <w:rFonts w:eastAsia="Times New Roman" w:cs="Arial"/>
          <w:b/>
          <w:i/>
          <w:color w:val="000000"/>
          <w:sz w:val="24"/>
          <w:szCs w:val="24"/>
          <w:lang w:eastAsia="en-GB"/>
        </w:rPr>
        <w:t>Ensure everyone in your Team is aware of the plan, noting that this will continue to be different for individual staff members, but it is important everyone knows what to expect</w:t>
      </w:r>
      <w:r w:rsidR="00080BAB" w:rsidRPr="00080BAB">
        <w:rPr>
          <w:rFonts w:eastAsia="Times New Roman" w:cs="Arial"/>
          <w:b/>
          <w:i/>
          <w:color w:val="000000"/>
          <w:sz w:val="24"/>
          <w:szCs w:val="24"/>
          <w:lang w:eastAsia="en-GB"/>
        </w:rPr>
        <w:t>.</w:t>
      </w:r>
    </w:p>
    <w:p w14:paraId="7829D826" w14:textId="77777777" w:rsidR="00080BAB" w:rsidRPr="00080BAB" w:rsidRDefault="00080BAB" w:rsidP="00080BAB">
      <w:pPr>
        <w:pStyle w:val="ListParagraph"/>
        <w:rPr>
          <w:rFonts w:eastAsia="Times New Roman" w:cs="Arial"/>
          <w:b/>
          <w:i/>
          <w:color w:val="000000"/>
          <w:sz w:val="24"/>
          <w:szCs w:val="24"/>
          <w:lang w:eastAsia="en-GB"/>
        </w:rPr>
      </w:pPr>
    </w:p>
    <w:p w14:paraId="78562FB3" w14:textId="77777777" w:rsidR="002F3BB6" w:rsidRPr="007F00DA" w:rsidRDefault="00080BAB" w:rsidP="00080BAB">
      <w:pPr>
        <w:pStyle w:val="ListParagraph"/>
        <w:numPr>
          <w:ilvl w:val="0"/>
          <w:numId w:val="15"/>
        </w:numPr>
        <w:spacing w:after="0"/>
        <w:ind w:left="426" w:hanging="426"/>
        <w:rPr>
          <w:rFonts w:eastAsia="Times New Roman" w:cs="Arial"/>
          <w:b/>
          <w:i/>
          <w:color w:val="000000"/>
          <w:sz w:val="24"/>
          <w:szCs w:val="24"/>
          <w:lang w:eastAsia="en-GB"/>
        </w:rPr>
      </w:pPr>
      <w:r w:rsidRPr="00080BAB">
        <w:rPr>
          <w:rFonts w:eastAsia="Times New Roman" w:cs="Arial"/>
          <w:b/>
          <w:i/>
          <w:color w:val="000000"/>
          <w:sz w:val="24"/>
          <w:szCs w:val="24"/>
          <w:lang w:eastAsia="en-GB"/>
        </w:rPr>
        <w:t xml:space="preserve">Agree within your team how you will continue to keep in touch, noting that you don’t want those </w:t>
      </w:r>
      <w:r w:rsidR="00F41CB5">
        <w:rPr>
          <w:rFonts w:eastAsia="Times New Roman" w:cs="Arial"/>
          <w:b/>
          <w:i/>
          <w:color w:val="000000"/>
          <w:sz w:val="24"/>
          <w:szCs w:val="24"/>
          <w:lang w:eastAsia="en-GB"/>
        </w:rPr>
        <w:t>staff who</w:t>
      </w:r>
      <w:r w:rsidRPr="00080BAB">
        <w:rPr>
          <w:rFonts w:eastAsia="Times New Roman" w:cs="Arial"/>
          <w:b/>
          <w:i/>
          <w:color w:val="000000"/>
          <w:sz w:val="24"/>
          <w:szCs w:val="24"/>
          <w:lang w:eastAsia="en-GB"/>
        </w:rPr>
        <w:t xml:space="preserve"> continue to work remotely / shield feel ‘left out’ during this time. </w:t>
      </w:r>
      <w:r w:rsidR="007F00DA">
        <w:rPr>
          <w:rFonts w:eastAsia="Times New Roman" w:cs="Arial"/>
          <w:b/>
          <w:i/>
          <w:color w:val="000000"/>
          <w:sz w:val="24"/>
          <w:szCs w:val="24"/>
          <w:lang w:eastAsia="en-GB"/>
        </w:rPr>
        <w:t xml:space="preserve"> </w:t>
      </w:r>
      <w:r w:rsidR="007F00DA">
        <w:rPr>
          <w:rFonts w:eastAsia="Times New Roman" w:cs="Arial"/>
          <w:i/>
          <w:color w:val="000000"/>
          <w:sz w:val="24"/>
          <w:szCs w:val="24"/>
          <w:lang w:eastAsia="en-GB"/>
        </w:rPr>
        <w:t xml:space="preserve">Be mindful of any feelings of ‘disquiet’ in your team as things once again change, remember everyone will be affected in different ways. </w:t>
      </w:r>
    </w:p>
    <w:p w14:paraId="1D70ED93" w14:textId="77777777" w:rsidR="007F00DA" w:rsidRPr="007F00DA" w:rsidRDefault="007F00DA" w:rsidP="007F00DA">
      <w:pPr>
        <w:pStyle w:val="ListParagraph"/>
        <w:rPr>
          <w:rFonts w:eastAsia="Times New Roman" w:cs="Arial"/>
          <w:b/>
          <w:i/>
          <w:color w:val="000000"/>
          <w:sz w:val="24"/>
          <w:szCs w:val="24"/>
          <w:lang w:eastAsia="en-GB"/>
        </w:rPr>
      </w:pPr>
    </w:p>
    <w:p w14:paraId="1056EA82" w14:textId="77777777" w:rsidR="007F00DA" w:rsidRDefault="007F00DA" w:rsidP="00080BAB">
      <w:pPr>
        <w:pStyle w:val="ListParagraph"/>
        <w:numPr>
          <w:ilvl w:val="0"/>
          <w:numId w:val="15"/>
        </w:numPr>
        <w:spacing w:after="0"/>
        <w:ind w:left="426" w:hanging="426"/>
        <w:rPr>
          <w:rFonts w:eastAsia="Times New Roman" w:cs="Arial"/>
          <w:b/>
          <w:i/>
          <w:color w:val="000000"/>
          <w:sz w:val="24"/>
          <w:szCs w:val="24"/>
          <w:lang w:eastAsia="en-GB"/>
        </w:rPr>
      </w:pPr>
      <w:r>
        <w:rPr>
          <w:rFonts w:eastAsia="Times New Roman" w:cs="Arial"/>
          <w:b/>
          <w:i/>
          <w:color w:val="000000"/>
          <w:sz w:val="24"/>
          <w:szCs w:val="24"/>
          <w:lang w:eastAsia="en-GB"/>
        </w:rPr>
        <w:t xml:space="preserve">Remember to signpost staff to the Health &amp; Well Being Hub for extra support (and that the Hub and Workforce Team are there for you too!) </w:t>
      </w:r>
    </w:p>
    <w:p w14:paraId="716F495A" w14:textId="77777777" w:rsidR="007F00DA" w:rsidRPr="007F00DA" w:rsidRDefault="007F00DA" w:rsidP="007F00DA">
      <w:pPr>
        <w:pStyle w:val="ListParagraph"/>
        <w:rPr>
          <w:rFonts w:eastAsia="Times New Roman" w:cs="Arial"/>
          <w:b/>
          <w:i/>
          <w:color w:val="000000"/>
          <w:sz w:val="24"/>
          <w:szCs w:val="24"/>
          <w:lang w:eastAsia="en-GB"/>
        </w:rPr>
      </w:pPr>
    </w:p>
    <w:p w14:paraId="0FE0C44F" w14:textId="77777777" w:rsidR="007F00DA" w:rsidRDefault="007F00DA" w:rsidP="00080BAB">
      <w:pPr>
        <w:spacing w:after="0" w:line="240" w:lineRule="auto"/>
        <w:textAlignment w:val="baseline"/>
        <w:outlineLvl w:val="1"/>
        <w:rPr>
          <w:rFonts w:ascii="Arial" w:eastAsia="Times New Roman" w:hAnsi="Arial" w:cs="Arial"/>
          <w:b/>
          <w:bCs/>
          <w:color w:val="00838D"/>
          <w:sz w:val="24"/>
          <w:szCs w:val="24"/>
          <w:lang w:eastAsia="en-GB"/>
        </w:rPr>
      </w:pPr>
    </w:p>
    <w:p w14:paraId="3CD7C1B2" w14:textId="77777777" w:rsidR="00080BAB" w:rsidRPr="00080BAB" w:rsidRDefault="00080BAB" w:rsidP="00080BAB">
      <w:pPr>
        <w:spacing w:after="0" w:line="240" w:lineRule="auto"/>
        <w:textAlignment w:val="baseline"/>
        <w:outlineLvl w:val="1"/>
        <w:rPr>
          <w:rFonts w:ascii="Arial" w:eastAsia="Times New Roman" w:hAnsi="Arial" w:cs="Arial"/>
          <w:b/>
          <w:bCs/>
          <w:color w:val="00838D"/>
          <w:sz w:val="24"/>
          <w:szCs w:val="24"/>
          <w:lang w:eastAsia="en-GB"/>
        </w:rPr>
      </w:pPr>
      <w:r w:rsidRPr="00080BAB">
        <w:rPr>
          <w:rFonts w:ascii="Arial" w:eastAsia="Times New Roman" w:hAnsi="Arial" w:cs="Arial"/>
          <w:b/>
          <w:bCs/>
          <w:color w:val="00838D"/>
          <w:sz w:val="24"/>
          <w:szCs w:val="24"/>
          <w:lang w:eastAsia="en-GB"/>
        </w:rPr>
        <w:t>If someone does not want to return</w:t>
      </w:r>
    </w:p>
    <w:p w14:paraId="3C2EAFF1" w14:textId="77777777" w:rsidR="00080BAB" w:rsidRPr="00080BAB" w:rsidRDefault="00080BAB" w:rsidP="007F00DA">
      <w:pPr>
        <w:spacing w:after="0" w:line="240" w:lineRule="auto"/>
        <w:textAlignment w:val="baseline"/>
        <w:rPr>
          <w:rFonts w:ascii="Arial" w:eastAsia="Times New Roman" w:hAnsi="Arial" w:cs="Arial"/>
          <w:color w:val="000000"/>
          <w:sz w:val="24"/>
          <w:szCs w:val="24"/>
          <w:lang w:eastAsia="en-GB"/>
        </w:rPr>
      </w:pPr>
      <w:r w:rsidRPr="00080BAB">
        <w:rPr>
          <w:rFonts w:ascii="Arial" w:eastAsia="Times New Roman" w:hAnsi="Arial" w:cs="Arial"/>
          <w:color w:val="000000"/>
          <w:sz w:val="24"/>
          <w:szCs w:val="24"/>
          <w:lang w:eastAsia="en-GB"/>
        </w:rPr>
        <w:t xml:space="preserve">Some staff members might feel they do not want to go back to work, or be unable to return yet i.e. they remain: </w:t>
      </w:r>
    </w:p>
    <w:p w14:paraId="66208811" w14:textId="77777777" w:rsidR="00080BAB" w:rsidRPr="00080BAB" w:rsidRDefault="007F00DA" w:rsidP="007F00DA">
      <w:pPr>
        <w:numPr>
          <w:ilvl w:val="0"/>
          <w:numId w:val="5"/>
        </w:numPr>
        <w:spacing w:after="0" w:line="240" w:lineRule="auto"/>
        <w:ind w:left="45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w:t>
      </w:r>
      <w:r w:rsidR="00080BAB" w:rsidRPr="00080BAB">
        <w:rPr>
          <w:rFonts w:ascii="Arial" w:eastAsia="Times New Roman" w:hAnsi="Arial" w:cs="Arial"/>
          <w:color w:val="000000"/>
          <w:sz w:val="24"/>
          <w:szCs w:val="24"/>
          <w:lang w:eastAsia="en-GB"/>
        </w:rPr>
        <w:t>hielding (at high risk of getting a severe illness if they catch coronavirus)</w:t>
      </w:r>
    </w:p>
    <w:p w14:paraId="0910D403" w14:textId="77777777" w:rsidR="00080BAB" w:rsidRPr="00080BAB" w:rsidRDefault="00080BAB" w:rsidP="007F00DA">
      <w:pPr>
        <w:numPr>
          <w:ilvl w:val="0"/>
          <w:numId w:val="5"/>
        </w:numPr>
        <w:spacing w:after="0" w:line="240" w:lineRule="auto"/>
        <w:ind w:left="450"/>
        <w:textAlignment w:val="baseline"/>
        <w:rPr>
          <w:rFonts w:ascii="Arial" w:eastAsia="Times New Roman" w:hAnsi="Arial" w:cs="Arial"/>
          <w:color w:val="000000"/>
          <w:sz w:val="24"/>
          <w:szCs w:val="24"/>
          <w:lang w:eastAsia="en-GB"/>
        </w:rPr>
      </w:pPr>
      <w:r w:rsidRPr="00080BAB">
        <w:rPr>
          <w:rFonts w:ascii="Arial" w:eastAsia="Times New Roman" w:hAnsi="Arial" w:cs="Arial"/>
          <w:color w:val="000000"/>
          <w:sz w:val="24"/>
          <w:szCs w:val="24"/>
          <w:lang w:eastAsia="en-GB"/>
        </w:rPr>
        <w:t>caring for children / others i.e. living with someone who is 'shielding'</w:t>
      </w:r>
    </w:p>
    <w:p w14:paraId="65A236C7" w14:textId="77777777" w:rsidR="00080BAB" w:rsidRPr="00080BAB" w:rsidRDefault="00080BAB" w:rsidP="00080BAB">
      <w:pPr>
        <w:spacing w:after="0" w:line="240" w:lineRule="auto"/>
        <w:ind w:left="450"/>
        <w:textAlignment w:val="baseline"/>
        <w:rPr>
          <w:rFonts w:ascii="Arial" w:eastAsia="Times New Roman" w:hAnsi="Arial" w:cs="Arial"/>
          <w:color w:val="000000"/>
          <w:sz w:val="24"/>
          <w:szCs w:val="24"/>
          <w:lang w:eastAsia="en-GB"/>
        </w:rPr>
      </w:pPr>
    </w:p>
    <w:p w14:paraId="1B1C5945" w14:textId="77777777" w:rsidR="00C23214" w:rsidRDefault="00080BAB" w:rsidP="007F00DA">
      <w:pPr>
        <w:spacing w:after="0" w:line="240" w:lineRule="auto"/>
        <w:textAlignment w:val="baseline"/>
      </w:pPr>
      <w:r w:rsidRPr="00080BAB">
        <w:rPr>
          <w:rFonts w:ascii="Arial" w:eastAsia="Times New Roman" w:hAnsi="Arial" w:cs="Arial"/>
          <w:color w:val="000000"/>
          <w:sz w:val="24"/>
          <w:szCs w:val="24"/>
          <w:lang w:eastAsia="en-GB"/>
        </w:rPr>
        <w:t xml:space="preserve">If you feel a staff member should be in a position to return to the workplace, and have considered all the health and safety adjustments but the employee remains nervous </w:t>
      </w:r>
      <w:r w:rsidR="007F00DA">
        <w:rPr>
          <w:rFonts w:ascii="Arial" w:eastAsia="Times New Roman" w:hAnsi="Arial" w:cs="Arial"/>
          <w:color w:val="000000"/>
          <w:sz w:val="24"/>
          <w:szCs w:val="24"/>
          <w:lang w:eastAsia="en-GB"/>
        </w:rPr>
        <w:t xml:space="preserve">/anxious </w:t>
      </w:r>
      <w:r w:rsidRPr="00080BAB">
        <w:rPr>
          <w:rFonts w:ascii="Arial" w:eastAsia="Times New Roman" w:hAnsi="Arial" w:cs="Arial"/>
          <w:color w:val="000000"/>
          <w:sz w:val="24"/>
          <w:szCs w:val="24"/>
          <w:lang w:eastAsia="en-GB"/>
        </w:rPr>
        <w:t xml:space="preserve">please link in with a member of the Workforce Team to discuss. </w:t>
      </w:r>
    </w:p>
    <w:sectPr w:rsidR="00C23214" w:rsidSect="00D85D5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7536"/>
    <w:multiLevelType w:val="multilevel"/>
    <w:tmpl w:val="DD92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002A9"/>
    <w:multiLevelType w:val="multilevel"/>
    <w:tmpl w:val="32D22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F2AE6"/>
    <w:multiLevelType w:val="hybridMultilevel"/>
    <w:tmpl w:val="0EEE11D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234696F"/>
    <w:multiLevelType w:val="multilevel"/>
    <w:tmpl w:val="32D22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8E5497"/>
    <w:multiLevelType w:val="hybridMultilevel"/>
    <w:tmpl w:val="BB50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61EA7"/>
    <w:multiLevelType w:val="multilevel"/>
    <w:tmpl w:val="5B728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A1419E"/>
    <w:multiLevelType w:val="multilevel"/>
    <w:tmpl w:val="0D08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52DC1"/>
    <w:multiLevelType w:val="multilevel"/>
    <w:tmpl w:val="25EC3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9B5847"/>
    <w:multiLevelType w:val="multilevel"/>
    <w:tmpl w:val="B1F8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AF7160"/>
    <w:multiLevelType w:val="multilevel"/>
    <w:tmpl w:val="8A009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FC54C9"/>
    <w:multiLevelType w:val="hybridMultilevel"/>
    <w:tmpl w:val="C2D87BC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5F7D13D8"/>
    <w:multiLevelType w:val="hybridMultilevel"/>
    <w:tmpl w:val="DFC04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AE59D9"/>
    <w:multiLevelType w:val="multilevel"/>
    <w:tmpl w:val="32D22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EB35B6"/>
    <w:multiLevelType w:val="multilevel"/>
    <w:tmpl w:val="9166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5662FB"/>
    <w:multiLevelType w:val="hybridMultilevel"/>
    <w:tmpl w:val="FF84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480839"/>
    <w:multiLevelType w:val="multilevel"/>
    <w:tmpl w:val="5986B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3"/>
  </w:num>
  <w:num w:numId="3">
    <w:abstractNumId w:val="7"/>
  </w:num>
  <w:num w:numId="4">
    <w:abstractNumId w:val="11"/>
  </w:num>
  <w:num w:numId="5">
    <w:abstractNumId w:val="6"/>
  </w:num>
  <w:num w:numId="6">
    <w:abstractNumId w:val="0"/>
  </w:num>
  <w:num w:numId="7">
    <w:abstractNumId w:val="8"/>
  </w:num>
  <w:num w:numId="8">
    <w:abstractNumId w:val="4"/>
  </w:num>
  <w:num w:numId="9">
    <w:abstractNumId w:val="14"/>
  </w:num>
  <w:num w:numId="10">
    <w:abstractNumId w:val="15"/>
  </w:num>
  <w:num w:numId="11">
    <w:abstractNumId w:val="9"/>
  </w:num>
  <w:num w:numId="12">
    <w:abstractNumId w:val="2"/>
  </w:num>
  <w:num w:numId="13">
    <w:abstractNumId w:val="5"/>
  </w:num>
  <w:num w:numId="14">
    <w:abstractNumId w:val="3"/>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1E0"/>
    <w:rsid w:val="0001526B"/>
    <w:rsid w:val="00080BAB"/>
    <w:rsid w:val="001023DC"/>
    <w:rsid w:val="00147DB4"/>
    <w:rsid w:val="001705C1"/>
    <w:rsid w:val="001C23C2"/>
    <w:rsid w:val="001D6541"/>
    <w:rsid w:val="00284459"/>
    <w:rsid w:val="002F3BB6"/>
    <w:rsid w:val="003C11E0"/>
    <w:rsid w:val="003E0B43"/>
    <w:rsid w:val="003E5FC9"/>
    <w:rsid w:val="006B5CFD"/>
    <w:rsid w:val="00761B4A"/>
    <w:rsid w:val="007F00DA"/>
    <w:rsid w:val="00A123B7"/>
    <w:rsid w:val="00AE39F2"/>
    <w:rsid w:val="00B733A3"/>
    <w:rsid w:val="00C23214"/>
    <w:rsid w:val="00C67644"/>
    <w:rsid w:val="00C87D5C"/>
    <w:rsid w:val="00CC7480"/>
    <w:rsid w:val="00D85D55"/>
    <w:rsid w:val="00DA7DE1"/>
    <w:rsid w:val="00E43364"/>
    <w:rsid w:val="00E660FE"/>
    <w:rsid w:val="00E7212C"/>
    <w:rsid w:val="00E926A0"/>
    <w:rsid w:val="00F03498"/>
    <w:rsid w:val="00F41CB5"/>
    <w:rsid w:val="00F83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697B"/>
  <w15:chartTrackingRefBased/>
  <w15:docId w15:val="{2125D50C-6736-419F-B407-F85AB927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C23C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1E0"/>
    <w:pPr>
      <w:spacing w:after="120" w:line="240" w:lineRule="auto"/>
      <w:ind w:left="720"/>
      <w:contextualSpacing/>
      <w:jc w:val="both"/>
    </w:pPr>
    <w:rPr>
      <w:rFonts w:ascii="Arial" w:eastAsia="Calibri" w:hAnsi="Arial" w:cs="Times New Roman"/>
      <w:color w:val="4472C4" w:themeColor="accent5"/>
    </w:rPr>
  </w:style>
  <w:style w:type="paragraph" w:styleId="NormalWeb">
    <w:name w:val="Normal (Web)"/>
    <w:basedOn w:val="Normal"/>
    <w:uiPriority w:val="99"/>
    <w:unhideWhenUsed/>
    <w:rsid w:val="002844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84459"/>
    <w:rPr>
      <w:color w:val="0000FF"/>
      <w:u w:val="single"/>
    </w:rPr>
  </w:style>
  <w:style w:type="table" w:styleId="TableGrid">
    <w:name w:val="Table Grid"/>
    <w:basedOn w:val="TableNormal"/>
    <w:uiPriority w:val="39"/>
    <w:rsid w:val="00C2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7DB4"/>
    <w:rPr>
      <w:b/>
      <w:bCs/>
    </w:rPr>
  </w:style>
  <w:style w:type="paragraph" w:customStyle="1" w:styleId="Default">
    <w:name w:val="Default"/>
    <w:rsid w:val="00DA7DE1"/>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1C23C2"/>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65175">
      <w:bodyDiv w:val="1"/>
      <w:marLeft w:val="0"/>
      <w:marRight w:val="0"/>
      <w:marTop w:val="0"/>
      <w:marBottom w:val="0"/>
      <w:divBdr>
        <w:top w:val="none" w:sz="0" w:space="0" w:color="auto"/>
        <w:left w:val="none" w:sz="0" w:space="0" w:color="auto"/>
        <w:bottom w:val="none" w:sz="0" w:space="0" w:color="auto"/>
        <w:right w:val="none" w:sz="0" w:space="0" w:color="auto"/>
      </w:divBdr>
    </w:div>
    <w:div w:id="221596928">
      <w:bodyDiv w:val="1"/>
      <w:marLeft w:val="0"/>
      <w:marRight w:val="0"/>
      <w:marTop w:val="0"/>
      <w:marBottom w:val="0"/>
      <w:divBdr>
        <w:top w:val="none" w:sz="0" w:space="0" w:color="auto"/>
        <w:left w:val="none" w:sz="0" w:space="0" w:color="auto"/>
        <w:bottom w:val="none" w:sz="0" w:space="0" w:color="auto"/>
        <w:right w:val="none" w:sz="0" w:space="0" w:color="auto"/>
      </w:divBdr>
    </w:div>
    <w:div w:id="1028332361">
      <w:bodyDiv w:val="1"/>
      <w:marLeft w:val="0"/>
      <w:marRight w:val="0"/>
      <w:marTop w:val="0"/>
      <w:marBottom w:val="0"/>
      <w:divBdr>
        <w:top w:val="none" w:sz="0" w:space="0" w:color="auto"/>
        <w:left w:val="none" w:sz="0" w:space="0" w:color="auto"/>
        <w:bottom w:val="none" w:sz="0" w:space="0" w:color="auto"/>
        <w:right w:val="none" w:sz="0" w:space="0" w:color="auto"/>
      </w:divBdr>
    </w:div>
    <w:div w:id="1599290668">
      <w:bodyDiv w:val="1"/>
      <w:marLeft w:val="0"/>
      <w:marRight w:val="0"/>
      <w:marTop w:val="0"/>
      <w:marBottom w:val="0"/>
      <w:divBdr>
        <w:top w:val="none" w:sz="0" w:space="0" w:color="auto"/>
        <w:left w:val="none" w:sz="0" w:space="0" w:color="auto"/>
        <w:bottom w:val="none" w:sz="0" w:space="0" w:color="auto"/>
        <w:right w:val="none" w:sz="0" w:space="0" w:color="auto"/>
      </w:divBdr>
    </w:div>
    <w:div w:id="2015179802">
      <w:bodyDiv w:val="1"/>
      <w:marLeft w:val="0"/>
      <w:marRight w:val="0"/>
      <w:marTop w:val="0"/>
      <w:marBottom w:val="0"/>
      <w:divBdr>
        <w:top w:val="none" w:sz="0" w:space="0" w:color="auto"/>
        <w:left w:val="none" w:sz="0" w:space="0" w:color="auto"/>
        <w:bottom w:val="none" w:sz="0" w:space="0" w:color="auto"/>
        <w:right w:val="none" w:sz="0" w:space="0" w:color="auto"/>
      </w:divBdr>
    </w:div>
    <w:div w:id="211473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Clegg</dc:creator>
  <cp:keywords/>
  <dc:description/>
  <cp:lastModifiedBy>HILL, Samantha (BRISDOC HEALTHCARE SERVICES OOH)</cp:lastModifiedBy>
  <cp:revision>6</cp:revision>
  <dcterms:created xsi:type="dcterms:W3CDTF">2020-06-11T09:49:00Z</dcterms:created>
  <dcterms:modified xsi:type="dcterms:W3CDTF">2020-06-15T07:38:00Z</dcterms:modified>
</cp:coreProperties>
</file>